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rPr>
          <w:rFonts w:ascii="Century Gothic" w:cs="Century Gothic" w:eastAsia="Century Gothic" w:hAnsi="Century Gothic"/>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1374140</wp:posOffset>
            </wp:positionH>
            <wp:positionV relativeFrom="paragraph">
              <wp:posOffset>16510</wp:posOffset>
            </wp:positionV>
            <wp:extent cx="3081020" cy="226250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81020" cy="2262505"/>
                    </a:xfrm>
                    <a:prstGeom prst="rect"/>
                    <a:ln/>
                  </pic:spPr>
                </pic:pic>
              </a:graphicData>
            </a:graphic>
          </wp:anchor>
        </w:drawing>
      </w:r>
    </w:p>
    <w:p w:rsidR="00000000" w:rsidDel="00000000" w:rsidP="00000000" w:rsidRDefault="00000000" w:rsidRPr="00000000" w14:paraId="0000000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1">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5">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8">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9">
      <w:pP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Dear Prospective Member:</w:t>
      </w:r>
    </w:p>
    <w:p w:rsidR="00000000" w:rsidDel="00000000" w:rsidP="00000000" w:rsidRDefault="00000000" w:rsidRPr="00000000" w14:paraId="0000002A">
      <w:pPr>
        <w:spacing w:before="3" w:lineRule="auto"/>
        <w:rPr>
          <w:rFonts w:ascii="Arial" w:cs="Arial" w:eastAsia="Arial" w:hAnsi="Arial"/>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6" w:firstLine="7"/>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There are about 200 Active members in the Junior League of Boca Raton (JLBR) and each year we actively recruit new "Provisional" members. All Provisional members are required to complete a Provisional course which acquaints potential members with the workings of the League, its membership requirements, and its community service programs. After successfully completing the Provisional course, a woman is invited to become an Active member.</w:t>
      </w:r>
    </w:p>
    <w:p w:rsidR="00000000" w:rsidDel="00000000" w:rsidP="00000000" w:rsidRDefault="00000000" w:rsidRPr="00000000" w14:paraId="0000002C">
      <w:pPr>
        <w:spacing w:before="3" w:line="276" w:lineRule="auto"/>
        <w:rPr>
          <w:rFonts w:ascii="Arial" w:cs="Arial" w:eastAsia="Arial" w:hAnsi="Arial"/>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64" w:firstLine="7"/>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On behalf of the Junior League of Boca Raton, </w:t>
      </w:r>
      <w:r w:rsidDel="00000000" w:rsidR="00000000" w:rsidRPr="00000000">
        <w:rPr>
          <w:rFonts w:ascii="Arial" w:cs="Arial" w:eastAsia="Arial" w:hAnsi="Arial"/>
          <w:rtl w:val="0"/>
        </w:rPr>
        <w:t xml:space="preserve">I</w:t>
      </w:r>
      <w:r w:rsidDel="00000000" w:rsidR="00000000" w:rsidRPr="00000000">
        <w:rPr>
          <w:rFonts w:ascii="Arial" w:cs="Arial" w:eastAsia="Arial" w:hAnsi="Arial"/>
          <w:i w:val="0"/>
          <w:smallCaps w:val="0"/>
          <w:strike w:val="0"/>
          <w:color w:val="000000"/>
          <w:u w:val="none"/>
          <w:shd w:fill="auto" w:val="clear"/>
          <w:vertAlign w:val="baseline"/>
          <w:rtl w:val="0"/>
        </w:rPr>
        <w:t xml:space="preserve"> would like to extend a warm welcome to each of you considering membership in our League and in the Association of Junior Leagues International. This packet of information has been assembled to help you in your decision­ making process. Enclosed, you will find:</w:t>
      </w:r>
    </w:p>
    <w:p w:rsidR="00000000" w:rsidDel="00000000" w:rsidP="00000000" w:rsidRDefault="00000000" w:rsidRPr="00000000" w14:paraId="0000002E">
      <w:pPr>
        <w:spacing w:before="4" w:line="276"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02"/>
        </w:tabs>
        <w:spacing w:after="0" w:before="0" w:line="276" w:lineRule="auto"/>
        <w:ind w:left="720" w:right="0" w:hanging="675"/>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Information about the application process</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02"/>
        </w:tabs>
        <w:spacing w:after="0" w:before="13" w:line="276" w:lineRule="auto"/>
        <w:ind w:left="720" w:right="0" w:hanging="696"/>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General information about the Junior League</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495"/>
        </w:tabs>
        <w:spacing w:after="0" w:before="6" w:line="276" w:lineRule="auto"/>
        <w:ind w:left="720" w:right="0" w:hanging="689"/>
        <w:jc w:val="left"/>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Information about the provisional course and </w:t>
      </w:r>
      <w:r w:rsidDel="00000000" w:rsidR="00000000" w:rsidRPr="00000000">
        <w:rPr>
          <w:rFonts w:ascii="Arial" w:cs="Arial" w:eastAsia="Arial" w:hAnsi="Arial"/>
          <w:rtl w:val="0"/>
        </w:rPr>
        <w:t xml:space="preserve">your </w:t>
      </w:r>
      <w:r w:rsidDel="00000000" w:rsidR="00000000" w:rsidRPr="00000000">
        <w:rPr>
          <w:rFonts w:ascii="Arial" w:cs="Arial" w:eastAsia="Arial" w:hAnsi="Arial"/>
          <w:i w:val="0"/>
          <w:smallCaps w:val="0"/>
          <w:strike w:val="0"/>
          <w:color w:val="000000"/>
          <w:u w:val="none"/>
          <w:shd w:fill="auto" w:val="clear"/>
          <w:vertAlign w:val="baseline"/>
          <w:rtl w:val="0"/>
        </w:rPr>
        <w:t xml:space="preserve">obligations</w:t>
      </w:r>
    </w:p>
    <w:p w:rsidR="00000000" w:rsidDel="00000000" w:rsidP="00000000" w:rsidRDefault="00000000" w:rsidRPr="00000000" w14:paraId="00000032">
      <w:pPr>
        <w:spacing w:before="2" w:line="276" w:lineRule="auto"/>
        <w:rPr>
          <w:rFonts w:ascii="Arial" w:cs="Arial" w:eastAsia="Arial" w:hAnsi="Arial"/>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64" w:firstLine="7"/>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Please read over this information carefully.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264" w:firstLine="7"/>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6"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The Junior League of Boca Raton is an organization of women committed to promoting voluntarism and to improving the community through the effective action and leadership of trained volunteers. We are excited about the Junior League of Boca Raton and its role in our community. This organization has over a 40-year legacy of commitment to volunt</w:t>
      </w:r>
      <w:r w:rsidDel="00000000" w:rsidR="00000000" w:rsidRPr="00000000">
        <w:rPr>
          <w:rFonts w:ascii="Arial" w:cs="Arial" w:eastAsia="Arial" w:hAnsi="Arial"/>
          <w:rtl w:val="0"/>
        </w:rPr>
        <w:t xml:space="preserve">ee</w:t>
      </w:r>
      <w:r w:rsidDel="00000000" w:rsidR="00000000" w:rsidRPr="00000000">
        <w:rPr>
          <w:rFonts w:ascii="Arial" w:cs="Arial" w:eastAsia="Arial" w:hAnsi="Arial"/>
          <w:i w:val="0"/>
          <w:smallCaps w:val="0"/>
          <w:strike w:val="0"/>
          <w:color w:val="000000"/>
          <w:u w:val="none"/>
          <w:shd w:fill="auto" w:val="clear"/>
          <w:vertAlign w:val="baseline"/>
          <w:rtl w:val="0"/>
        </w:rPr>
        <w:t xml:space="preserve">rism and providing high quality training and education for its membership.</w:t>
      </w:r>
    </w:p>
    <w:p w:rsidR="00000000" w:rsidDel="00000000" w:rsidP="00000000" w:rsidRDefault="00000000" w:rsidRPr="00000000" w14:paraId="00000036">
      <w:pPr>
        <w:spacing w:before="6" w:line="276" w:lineRule="auto"/>
        <w:rPr>
          <w:rFonts w:ascii="Arial" w:cs="Arial" w:eastAsia="Arial" w:hAnsi="Arial"/>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66" w:firstLine="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rtl w:val="0"/>
        </w:rPr>
        <w:t xml:space="preserve">We</w:t>
      </w:r>
      <w:r w:rsidDel="00000000" w:rsidR="00000000" w:rsidRPr="00000000">
        <w:rPr>
          <w:rFonts w:ascii="Arial" w:cs="Arial" w:eastAsia="Arial" w:hAnsi="Arial"/>
          <w:i w:val="0"/>
          <w:smallCaps w:val="0"/>
          <w:strike w:val="0"/>
          <w:color w:val="000000"/>
          <w:u w:val="none"/>
          <w:shd w:fill="auto" w:val="clear"/>
          <w:vertAlign w:val="baseline"/>
          <w:rtl w:val="0"/>
        </w:rPr>
        <w:t xml:space="preserve"> invite you to consider becoming a committed member of this dynamic organization</w:t>
      </w:r>
      <w:r w:rsidDel="00000000" w:rsidR="00000000" w:rsidRPr="00000000">
        <w:rPr>
          <w:rFonts w:ascii="Arial" w:cs="Arial" w:eastAsia="Arial" w:hAnsi="Arial"/>
          <w:rtl w:val="0"/>
        </w:rPr>
        <w:t xml:space="preserve"> and I look forward to meeting you soon.</w:t>
      </w:r>
      <w:r w:rsidDel="00000000" w:rsidR="00000000" w:rsidRPr="00000000">
        <w:rPr>
          <w:rtl w:val="0"/>
        </w:rPr>
      </w:r>
    </w:p>
    <w:p w:rsidR="00000000" w:rsidDel="00000000" w:rsidP="00000000" w:rsidRDefault="00000000" w:rsidRPr="00000000" w14:paraId="00000038">
      <w:pPr>
        <w:spacing w:before="6" w:lineRule="auto"/>
        <w:rPr>
          <w:rFonts w:ascii="Arial" w:cs="Arial" w:eastAsia="Arial" w:hAnsi="Arial"/>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Sincerely, </w:t>
      </w:r>
    </w:p>
    <w:p w:rsidR="00000000" w:rsidDel="00000000" w:rsidP="00000000" w:rsidRDefault="00000000" w:rsidRPr="00000000" w14:paraId="0000003A">
      <w:pPr>
        <w:spacing w:after="240" w:before="240" w:lineRule="auto"/>
        <w:rPr>
          <w:rFonts w:ascii="Dancing Script" w:cs="Dancing Script" w:eastAsia="Dancing Script" w:hAnsi="Dancing Script"/>
          <w:sz w:val="32"/>
          <w:szCs w:val="32"/>
        </w:rPr>
      </w:pPr>
      <w:r w:rsidDel="00000000" w:rsidR="00000000" w:rsidRPr="00000000">
        <w:rPr>
          <w:rFonts w:ascii="Dancing Script" w:cs="Dancing Script" w:eastAsia="Dancing Script" w:hAnsi="Dancing Script"/>
          <w:sz w:val="32"/>
          <w:szCs w:val="32"/>
          <w:rtl w:val="0"/>
        </w:rPr>
        <w:t xml:space="preserve">Alexis Nasti </w:t>
      </w:r>
    </w:p>
    <w:p w:rsidR="00000000" w:rsidDel="00000000" w:rsidP="00000000" w:rsidRDefault="00000000" w:rsidRPr="00000000" w14:paraId="0000003B">
      <w:pPr>
        <w:spacing w:after="240" w:befor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VP of Training</w:t>
      </w:r>
    </w:p>
    <w:p w:rsidR="00000000" w:rsidDel="00000000" w:rsidP="00000000" w:rsidRDefault="00000000" w:rsidRPr="00000000" w14:paraId="0000003C">
      <w:pPr>
        <w:spacing w:after="240" w:befor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2023-2024</w:t>
      </w:r>
    </w:p>
    <w:p w:rsidR="00000000" w:rsidDel="00000000" w:rsidP="00000000" w:rsidRDefault="00000000" w:rsidRPr="00000000" w14:paraId="0000003D">
      <w:pPr>
        <w:rPr>
          <w:rFonts w:ascii="Century Gothic" w:cs="Century Gothic" w:eastAsia="Century Gothic" w:hAnsi="Century Gothic"/>
        </w:rPr>
        <w:sectPr>
          <w:footerReference r:id="rId8" w:type="default"/>
          <w:pgSz w:h="15840" w:w="12240" w:orient="portrait"/>
          <w:pgMar w:bottom="1680" w:top="1340" w:left="1400" w:right="1660" w:header="720" w:footer="1493"/>
          <w:pgNumType w:start="2"/>
        </w:sectPr>
      </w:pPr>
      <w:r w:rsidDel="00000000" w:rsidR="00000000" w:rsidRPr="00000000">
        <w:rPr>
          <w:rFonts w:ascii="Century Gothic" w:cs="Century Gothic" w:eastAsia="Century Gothic" w:hAnsi="Century Gothic"/>
          <w:rtl w:val="0"/>
        </w:rPr>
        <w:tab/>
        <w:tab/>
      </w:r>
    </w:p>
    <w:p w:rsidR="00000000" w:rsidDel="00000000" w:rsidP="00000000" w:rsidRDefault="00000000" w:rsidRPr="00000000" w14:paraId="0000003E">
      <w:pPr>
        <w:spacing w:before="44" w:lineRule="auto"/>
        <w:ind w:left="56" w:firstLine="0"/>
        <w:jc w:val="center"/>
        <w:rPr>
          <w:rFonts w:ascii="Merriweather Black" w:cs="Merriweather Black" w:eastAsia="Merriweather Black" w:hAnsi="Merriweather Black"/>
          <w:u w:val="single"/>
        </w:rPr>
      </w:pPr>
      <w:r w:rsidDel="00000000" w:rsidR="00000000" w:rsidRPr="00000000">
        <w:rPr>
          <w:rFonts w:ascii="Merriweather Black" w:cs="Merriweather Black" w:eastAsia="Merriweather Black" w:hAnsi="Merriweather Black"/>
          <w:u w:val="single"/>
          <w:rtl w:val="0"/>
        </w:rPr>
        <w:t xml:space="preserve">APPLICATION PROCESS</w:t>
      </w:r>
    </w:p>
    <w:p w:rsidR="00000000" w:rsidDel="00000000" w:rsidP="00000000" w:rsidRDefault="00000000" w:rsidRPr="00000000" w14:paraId="0000003F">
      <w:pPr>
        <w:spacing w:before="44" w:line="276" w:lineRule="auto"/>
        <w:ind w:left="56" w:firstLine="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40">
      <w:pPr>
        <w:spacing w:line="276" w:lineRule="auto"/>
        <w:ind w:left="0" w:right="205" w:firstLine="0"/>
        <w:rPr>
          <w:rFonts w:ascii="Arial" w:cs="Arial" w:eastAsia="Arial" w:hAnsi="Arial"/>
        </w:rPr>
      </w:pPr>
      <w:r w:rsidDel="00000000" w:rsidR="00000000" w:rsidRPr="00000000">
        <w:rPr>
          <w:rFonts w:ascii="Arial" w:cs="Arial" w:eastAsia="Arial" w:hAnsi="Arial"/>
          <w:rtl w:val="0"/>
        </w:rPr>
        <w:t xml:space="preserve">The application process of the Junior League of Boca Raton is an informed prospective member system, which means that each prospective member has consented to her proposal and is involved in completing the Proposal and Prospective Member form.</w:t>
      </w:r>
    </w:p>
    <w:p w:rsidR="00000000" w:rsidDel="00000000" w:rsidP="00000000" w:rsidRDefault="00000000" w:rsidRPr="00000000" w14:paraId="00000041">
      <w:pPr>
        <w:spacing w:before="7" w:line="276" w:lineRule="auto"/>
        <w:rPr>
          <w:rFonts w:ascii="Arial" w:cs="Arial" w:eastAsia="Arial" w:hAnsi="Arial"/>
        </w:rPr>
      </w:pPr>
      <w:r w:rsidDel="00000000" w:rsidR="00000000" w:rsidRPr="00000000">
        <w:rPr>
          <w:rtl w:val="0"/>
        </w:rPr>
      </w:r>
    </w:p>
    <w:p w:rsidR="00000000" w:rsidDel="00000000" w:rsidP="00000000" w:rsidRDefault="00000000" w:rsidRPr="00000000" w14:paraId="00000042">
      <w:pPr>
        <w:spacing w:line="276" w:lineRule="auto"/>
        <w:ind w:left="0" w:right="205" w:firstLine="0"/>
        <w:rPr>
          <w:rFonts w:ascii="Arial" w:cs="Arial" w:eastAsia="Arial" w:hAnsi="Arial"/>
        </w:rPr>
      </w:pPr>
      <w:r w:rsidDel="00000000" w:rsidR="00000000" w:rsidRPr="00000000">
        <w:rPr>
          <w:rFonts w:ascii="Arial" w:cs="Arial" w:eastAsia="Arial" w:hAnsi="Arial"/>
          <w:rtl w:val="0"/>
        </w:rPr>
        <w:t xml:space="preserve">Each prospective member should have a sincere interest in the purpose of the Junior League and the willingness to be trained to participate in its programs.</w:t>
      </w:r>
    </w:p>
    <w:p w:rsidR="00000000" w:rsidDel="00000000" w:rsidP="00000000" w:rsidRDefault="00000000" w:rsidRPr="00000000" w14:paraId="00000043">
      <w:pPr>
        <w:spacing w:before="1" w:line="276"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line="276" w:lineRule="auto"/>
        <w:ind w:left="0" w:firstLine="0"/>
        <w:rPr>
          <w:rFonts w:ascii="Arial" w:cs="Arial" w:eastAsia="Arial" w:hAnsi="Arial"/>
        </w:rPr>
      </w:pPr>
      <w:r w:rsidDel="00000000" w:rsidR="00000000" w:rsidRPr="00000000">
        <w:rPr>
          <w:rFonts w:ascii="Arial" w:cs="Arial" w:eastAsia="Arial" w:hAnsi="Arial"/>
          <w:rtl w:val="0"/>
        </w:rPr>
        <w:t xml:space="preserve">Membership in the Junior League of Boca Raton is based on the following criteria:</w:t>
      </w:r>
    </w:p>
    <w:p w:rsidR="00000000" w:rsidDel="00000000" w:rsidP="00000000" w:rsidRDefault="00000000" w:rsidRPr="00000000" w14:paraId="00000045">
      <w:pPr>
        <w:spacing w:before="2" w:line="276" w:lineRule="auto"/>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4"/>
        </w:numPr>
        <w:tabs>
          <w:tab w:val="left" w:leader="none" w:pos="669"/>
        </w:tabs>
        <w:spacing w:line="276" w:lineRule="auto"/>
        <w:ind w:left="668" w:hanging="545"/>
        <w:rPr>
          <w:rFonts w:ascii="Arial" w:cs="Arial" w:eastAsia="Arial" w:hAnsi="Arial"/>
        </w:rPr>
      </w:pPr>
      <w:r w:rsidDel="00000000" w:rsidR="00000000" w:rsidRPr="00000000">
        <w:rPr>
          <w:rFonts w:ascii="Arial" w:cs="Arial" w:eastAsia="Arial" w:hAnsi="Arial"/>
          <w:rtl w:val="0"/>
        </w:rPr>
        <w:t xml:space="preserve">Age</w:t>
      </w:r>
    </w:p>
    <w:p w:rsidR="00000000" w:rsidDel="00000000" w:rsidP="00000000" w:rsidRDefault="00000000" w:rsidRPr="00000000" w14:paraId="00000047">
      <w:pPr>
        <w:numPr>
          <w:ilvl w:val="1"/>
          <w:numId w:val="4"/>
        </w:numPr>
        <w:tabs>
          <w:tab w:val="left" w:leader="none" w:pos="669"/>
        </w:tabs>
        <w:spacing w:line="276" w:lineRule="auto"/>
        <w:ind w:left="1219" w:hanging="531"/>
        <w:rPr>
          <w:rFonts w:ascii="Arial" w:cs="Arial" w:eastAsia="Arial" w:hAnsi="Arial"/>
        </w:rPr>
      </w:pPr>
      <w:r w:rsidDel="00000000" w:rsidR="00000000" w:rsidRPr="00000000">
        <w:rPr>
          <w:rFonts w:ascii="Arial" w:cs="Arial" w:eastAsia="Arial" w:hAnsi="Arial"/>
          <w:rtl w:val="0"/>
        </w:rPr>
        <w:t xml:space="preserve">Must be at least 21 years of age by the start of the course.</w:t>
      </w:r>
    </w:p>
    <w:p w:rsidR="00000000" w:rsidDel="00000000" w:rsidP="00000000" w:rsidRDefault="00000000" w:rsidRPr="00000000" w14:paraId="00000048">
      <w:pPr>
        <w:spacing w:before="2" w:line="276" w:lineRule="auto"/>
        <w:rPr>
          <w:rFonts w:ascii="Arial" w:cs="Arial" w:eastAsia="Arial" w:hAnsi="Arial"/>
        </w:rPr>
      </w:pPr>
      <w:r w:rsidDel="00000000" w:rsidR="00000000" w:rsidRPr="00000000">
        <w:rPr>
          <w:rtl w:val="0"/>
        </w:rPr>
      </w:r>
    </w:p>
    <w:p w:rsidR="00000000" w:rsidDel="00000000" w:rsidP="00000000" w:rsidRDefault="00000000" w:rsidRPr="00000000" w14:paraId="00000049">
      <w:pPr>
        <w:numPr>
          <w:ilvl w:val="0"/>
          <w:numId w:val="4"/>
        </w:numPr>
        <w:tabs>
          <w:tab w:val="left" w:leader="none" w:pos="676"/>
        </w:tabs>
        <w:spacing w:line="276" w:lineRule="auto"/>
        <w:ind w:left="675" w:hanging="552"/>
        <w:rPr>
          <w:rFonts w:ascii="Arial" w:cs="Arial" w:eastAsia="Arial" w:hAnsi="Arial"/>
        </w:rPr>
      </w:pPr>
      <w:r w:rsidDel="00000000" w:rsidR="00000000" w:rsidRPr="00000000">
        <w:rPr>
          <w:rFonts w:ascii="Arial" w:cs="Arial" w:eastAsia="Arial" w:hAnsi="Arial"/>
          <w:rtl w:val="0"/>
        </w:rPr>
        <w:t xml:space="preserve">Residence</w:t>
      </w:r>
    </w:p>
    <w:p w:rsidR="00000000" w:rsidDel="00000000" w:rsidP="00000000" w:rsidRDefault="00000000" w:rsidRPr="00000000" w14:paraId="0000004A">
      <w:pPr>
        <w:numPr>
          <w:ilvl w:val="1"/>
          <w:numId w:val="4"/>
        </w:numPr>
        <w:tabs>
          <w:tab w:val="left" w:leader="none" w:pos="1228"/>
        </w:tabs>
        <w:spacing w:before="1" w:line="276" w:lineRule="auto"/>
        <w:ind w:left="1219" w:right="205" w:hanging="523"/>
        <w:rPr>
          <w:rFonts w:ascii="Arial" w:cs="Arial" w:eastAsia="Arial" w:hAnsi="Arial"/>
        </w:rPr>
      </w:pPr>
      <w:r w:rsidDel="00000000" w:rsidR="00000000" w:rsidRPr="00000000">
        <w:rPr>
          <w:rFonts w:ascii="Arial" w:cs="Arial" w:eastAsia="Arial" w:hAnsi="Arial"/>
          <w:rtl w:val="0"/>
        </w:rPr>
        <w:t xml:space="preserve">The member shall reside </w:t>
      </w:r>
      <w:r w:rsidDel="00000000" w:rsidR="00000000" w:rsidRPr="00000000">
        <w:rPr>
          <w:rFonts w:ascii="Arial" w:cs="Arial" w:eastAsia="Arial" w:hAnsi="Arial"/>
          <w:rtl w:val="0"/>
        </w:rPr>
        <w:t xml:space="preserve">in North</w:t>
      </w:r>
      <w:r w:rsidDel="00000000" w:rsidR="00000000" w:rsidRPr="00000000">
        <w:rPr>
          <w:rFonts w:ascii="Arial" w:cs="Arial" w:eastAsia="Arial" w:hAnsi="Arial"/>
          <w:rtl w:val="0"/>
        </w:rPr>
        <w:t xml:space="preserve"> Broward to Southern Palm Beach County area at the time of her application for membership.</w:t>
      </w:r>
    </w:p>
    <w:p w:rsidR="00000000" w:rsidDel="00000000" w:rsidP="00000000" w:rsidRDefault="00000000" w:rsidRPr="00000000" w14:paraId="0000004B">
      <w:pPr>
        <w:spacing w:before="7"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C">
      <w:pPr>
        <w:pStyle w:val="Heading1"/>
        <w:numPr>
          <w:ilvl w:val="0"/>
          <w:numId w:val="4"/>
        </w:numPr>
        <w:tabs>
          <w:tab w:val="left" w:leader="none" w:pos="661"/>
        </w:tabs>
        <w:spacing w:line="276" w:lineRule="auto"/>
        <w:ind w:left="668" w:right="461" w:hanging="552"/>
        <w:rPr>
          <w:rFonts w:ascii="Arial" w:cs="Arial" w:eastAsia="Arial" w:hAnsi="Arial"/>
          <w:sz w:val="22"/>
          <w:szCs w:val="22"/>
        </w:rPr>
      </w:pPr>
      <w:r w:rsidDel="00000000" w:rsidR="00000000" w:rsidRPr="00000000">
        <w:rPr>
          <w:rFonts w:ascii="Arial" w:cs="Arial" w:eastAsia="Arial" w:hAnsi="Arial"/>
          <w:sz w:val="22"/>
          <w:szCs w:val="22"/>
          <w:rtl w:val="0"/>
        </w:rPr>
        <w:t xml:space="preserve">The prospective members whose applications have met the above requirements and have completed all the steps to becoming a member shall be invited to Provisional membership.</w:t>
      </w:r>
    </w:p>
    <w:p w:rsidR="00000000" w:rsidDel="00000000" w:rsidP="00000000" w:rsidRDefault="00000000" w:rsidRPr="00000000" w14:paraId="0000004D">
      <w:pPr>
        <w:spacing w:before="1" w:line="276" w:lineRule="auto"/>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4"/>
        </w:numPr>
        <w:tabs>
          <w:tab w:val="left" w:leader="none" w:pos="669"/>
        </w:tabs>
        <w:spacing w:line="276" w:lineRule="auto"/>
        <w:ind w:left="668" w:hanging="552"/>
        <w:rPr>
          <w:rFonts w:ascii="Arial" w:cs="Arial" w:eastAsia="Arial" w:hAnsi="Arial"/>
        </w:rPr>
      </w:pPr>
      <w:r w:rsidDel="00000000" w:rsidR="00000000" w:rsidRPr="00000000">
        <w:rPr>
          <w:rFonts w:ascii="Arial" w:cs="Arial" w:eastAsia="Arial" w:hAnsi="Arial"/>
          <w:rtl w:val="0"/>
        </w:rPr>
        <w:t xml:space="preserve">The prospective member shall have an interest in voluntarism.</w:t>
      </w:r>
    </w:p>
    <w:p w:rsidR="00000000" w:rsidDel="00000000" w:rsidP="00000000" w:rsidRDefault="00000000" w:rsidRPr="00000000" w14:paraId="0000004F">
      <w:pPr>
        <w:spacing w:before="2" w:line="276" w:lineRule="auto"/>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4"/>
        </w:numPr>
        <w:tabs>
          <w:tab w:val="left" w:leader="none" w:pos="661"/>
        </w:tabs>
        <w:spacing w:line="276" w:lineRule="auto"/>
        <w:ind w:left="660" w:hanging="544"/>
        <w:rPr>
          <w:rFonts w:ascii="Arial" w:cs="Arial" w:eastAsia="Arial" w:hAnsi="Arial"/>
        </w:rPr>
      </w:pPr>
      <w:r w:rsidDel="00000000" w:rsidR="00000000" w:rsidRPr="00000000">
        <w:rPr>
          <w:rFonts w:ascii="Arial" w:cs="Arial" w:eastAsia="Arial" w:hAnsi="Arial"/>
          <w:rtl w:val="0"/>
        </w:rPr>
        <w:t xml:space="preserve">The prospective member shall possess a commitment to community service.</w:t>
      </w:r>
    </w:p>
    <w:p w:rsidR="00000000" w:rsidDel="00000000" w:rsidP="00000000" w:rsidRDefault="00000000" w:rsidRPr="00000000" w14:paraId="00000051">
      <w:pPr>
        <w:spacing w:before="5" w:line="276" w:lineRule="auto"/>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4"/>
        </w:numPr>
        <w:tabs>
          <w:tab w:val="left" w:leader="none" w:pos="669"/>
        </w:tabs>
        <w:spacing w:line="276" w:lineRule="auto"/>
        <w:ind w:left="668" w:right="654" w:hanging="552"/>
        <w:rPr>
          <w:rFonts w:ascii="Arial" w:cs="Arial" w:eastAsia="Arial" w:hAnsi="Arial"/>
        </w:rPr>
      </w:pPr>
      <w:r w:rsidDel="00000000" w:rsidR="00000000" w:rsidRPr="00000000">
        <w:rPr>
          <w:rFonts w:ascii="Arial" w:cs="Arial" w:eastAsia="Arial" w:hAnsi="Arial"/>
          <w:rtl w:val="0"/>
        </w:rPr>
        <w:t xml:space="preserve">The prospective member shall possess a commitment to the mission and vision of the Junior League of Boca Raton.</w:t>
      </w:r>
    </w:p>
    <w:p w:rsidR="00000000" w:rsidDel="00000000" w:rsidP="00000000" w:rsidRDefault="00000000" w:rsidRPr="00000000" w14:paraId="00000053">
      <w:pPr>
        <w:spacing w:before="1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4">
      <w:pPr>
        <w:numPr>
          <w:ilvl w:val="0"/>
          <w:numId w:val="4"/>
        </w:numPr>
        <w:tabs>
          <w:tab w:val="left" w:leader="none" w:pos="669"/>
        </w:tabs>
        <w:spacing w:line="276" w:lineRule="auto"/>
        <w:ind w:left="668" w:right="381" w:hanging="545"/>
        <w:rPr>
          <w:rFonts w:ascii="Arial" w:cs="Arial" w:eastAsia="Arial" w:hAnsi="Arial"/>
        </w:rPr>
      </w:pPr>
      <w:r w:rsidDel="00000000" w:rsidR="00000000" w:rsidRPr="00000000">
        <w:rPr>
          <w:rFonts w:ascii="Arial" w:cs="Arial" w:eastAsia="Arial" w:hAnsi="Arial"/>
          <w:rtl w:val="0"/>
        </w:rPr>
        <w:t xml:space="preserve">The prospective member must show an interest in developing her potential for voluntary community participation.</w:t>
      </w:r>
    </w:p>
    <w:p w:rsidR="00000000" w:rsidDel="00000000" w:rsidP="00000000" w:rsidRDefault="00000000" w:rsidRPr="00000000" w14:paraId="00000055">
      <w:pPr>
        <w:spacing w:before="10" w:line="276" w:lineRule="auto"/>
        <w:rPr>
          <w:rFonts w:ascii="Arial" w:cs="Arial" w:eastAsia="Arial" w:hAnsi="Arial"/>
        </w:rPr>
      </w:pPr>
      <w:r w:rsidDel="00000000" w:rsidR="00000000" w:rsidRPr="00000000">
        <w:rPr>
          <w:rtl w:val="0"/>
        </w:rPr>
      </w:r>
    </w:p>
    <w:p w:rsidR="00000000" w:rsidDel="00000000" w:rsidP="00000000" w:rsidRDefault="00000000" w:rsidRPr="00000000" w14:paraId="00000056">
      <w:pPr>
        <w:numPr>
          <w:ilvl w:val="0"/>
          <w:numId w:val="4"/>
        </w:numPr>
        <w:tabs>
          <w:tab w:val="left" w:leader="none" w:pos="669"/>
        </w:tabs>
        <w:spacing w:line="276" w:lineRule="auto"/>
        <w:ind w:left="675" w:right="299" w:hanging="559"/>
        <w:rPr>
          <w:rFonts w:ascii="Arial" w:cs="Arial" w:eastAsia="Arial" w:hAnsi="Arial"/>
        </w:rPr>
        <w:sectPr>
          <w:type w:val="nextPage"/>
          <w:pgSz w:h="15840" w:w="12240" w:orient="portrait"/>
          <w:pgMar w:bottom="1780" w:top="1380" w:left="1360" w:right="1720" w:header="0" w:footer="1493"/>
        </w:sectPr>
      </w:pPr>
      <w:r w:rsidDel="00000000" w:rsidR="00000000" w:rsidRPr="00000000">
        <w:rPr>
          <w:rFonts w:ascii="Arial" w:cs="Arial" w:eastAsia="Arial" w:hAnsi="Arial"/>
          <w:rtl w:val="0"/>
        </w:rPr>
        <w:t xml:space="preserve">The prospective member shall be fully aware of the financial obligations and time commitments involved with League membership and should be capable of and willing to meet them.</w:t>
      </w:r>
    </w:p>
    <w:p w:rsidR="00000000" w:rsidDel="00000000" w:rsidP="00000000" w:rsidRDefault="00000000" w:rsidRPr="00000000" w14:paraId="00000057">
      <w:pPr>
        <w:ind w:right="-195"/>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8">
      <w:pPr>
        <w:spacing w:before="2"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59">
      <w:pPr>
        <w:ind w:left="2765" w:right="2765" w:firstLine="0"/>
        <w:jc w:val="center"/>
        <w:rPr>
          <w:rFonts w:ascii="Merriweather Black" w:cs="Merriweather Black" w:eastAsia="Merriweather Black" w:hAnsi="Merriweather Black"/>
          <w:u w:val="single"/>
        </w:rPr>
      </w:pPr>
      <w:r w:rsidDel="00000000" w:rsidR="00000000" w:rsidRPr="00000000">
        <w:rPr>
          <w:rFonts w:ascii="Merriweather Black" w:cs="Merriweather Black" w:eastAsia="Merriweather Black" w:hAnsi="Merriweather Black"/>
          <w:u w:val="single"/>
          <w:rtl w:val="0"/>
        </w:rPr>
        <w:t xml:space="preserve">JUNIOR LEAGUE OF </w:t>
      </w:r>
    </w:p>
    <w:p w:rsidR="00000000" w:rsidDel="00000000" w:rsidP="00000000" w:rsidRDefault="00000000" w:rsidRPr="00000000" w14:paraId="0000005A">
      <w:pPr>
        <w:ind w:left="2765" w:right="2765" w:firstLine="0"/>
        <w:jc w:val="center"/>
        <w:rPr>
          <w:rFonts w:ascii="Merriweather Black" w:cs="Merriweather Black" w:eastAsia="Merriweather Black" w:hAnsi="Merriweather Black"/>
          <w:u w:val="single"/>
        </w:rPr>
      </w:pPr>
      <w:r w:rsidDel="00000000" w:rsidR="00000000" w:rsidRPr="00000000">
        <w:rPr>
          <w:rFonts w:ascii="Merriweather Black" w:cs="Merriweather Black" w:eastAsia="Merriweather Black" w:hAnsi="Merriweather Black"/>
          <w:u w:val="single"/>
          <w:rtl w:val="0"/>
        </w:rPr>
        <w:t xml:space="preserve">BOCA RATON INFORMATION</w:t>
      </w:r>
    </w:p>
    <w:p w:rsidR="00000000" w:rsidDel="00000000" w:rsidP="00000000" w:rsidRDefault="00000000" w:rsidRPr="00000000" w14:paraId="0000005B">
      <w:pP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C">
      <w:pPr>
        <w:spacing w:before="1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5" w:right="2749" w:firstLine="0"/>
        <w:jc w:val="center"/>
        <w:rPr>
          <w:rFonts w:ascii="Merriweather" w:cs="Merriweather" w:eastAsia="Merriweather" w:hAnsi="Merriweather"/>
          <w:b w:val="1"/>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MISSION</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5" w:right="2749"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spacing w:before="4" w:line="276" w:lineRule="auto"/>
        <w:rPr>
          <w:rFonts w:ascii="Arial" w:cs="Arial" w:eastAsia="Arial" w:hAnsi="Arial"/>
        </w:rPr>
      </w:pPr>
      <w:r w:rsidDel="00000000" w:rsidR="00000000" w:rsidRPr="00000000">
        <w:rPr>
          <w:rFonts w:ascii="Arial" w:cs="Arial" w:eastAsia="Arial" w:hAnsi="Arial"/>
          <w:rtl w:val="0"/>
        </w:rPr>
        <w:t xml:space="preserve">The Junior League of Boca Raton, Inc. is an organization of women committed to promoting voluntarism, developing the potential of women and improving communities through effective action and leadership of trained volunteers. Its purpose is exclusively educational and charitable.</w:t>
      </w:r>
    </w:p>
    <w:p w:rsidR="00000000" w:rsidDel="00000000" w:rsidP="00000000" w:rsidRDefault="00000000" w:rsidRPr="00000000" w14:paraId="00000060">
      <w:pPr>
        <w:spacing w:before="4" w:line="276" w:lineRule="auto"/>
        <w:rPr>
          <w:rFonts w:ascii="Arial" w:cs="Arial" w:eastAsia="Arial" w:hAnsi="Arial"/>
        </w:rPr>
      </w:pPr>
      <w:r w:rsidDel="00000000" w:rsidR="00000000" w:rsidRPr="00000000">
        <w:rPr>
          <w:rtl w:val="0"/>
        </w:rPr>
      </w:r>
    </w:p>
    <w:p w:rsidR="00000000" w:rsidDel="00000000" w:rsidP="00000000" w:rsidRDefault="00000000" w:rsidRPr="00000000" w14:paraId="00000061">
      <w:pPr>
        <w:spacing w:before="4" w:line="276" w:lineRule="auto"/>
        <w:rPr>
          <w:rFonts w:ascii="Arial" w:cs="Arial" w:eastAsia="Arial" w:hAnsi="Arial"/>
        </w:rPr>
      </w:pPr>
      <w:r w:rsidDel="00000000" w:rsidR="00000000" w:rsidRPr="00000000">
        <w:rPr>
          <w:rFonts w:ascii="Arial" w:cs="Arial" w:eastAsia="Arial" w:hAnsi="Arial"/>
          <w:rtl w:val="0"/>
        </w:rPr>
        <w:t xml:space="preserve">The Junior League of Boca Raton welcomes all women who value our Mission. We are committed to inclusive environments of diverse individuals, organizations, and communities.</w:t>
      </w:r>
    </w:p>
    <w:p w:rsidR="00000000" w:rsidDel="00000000" w:rsidP="00000000" w:rsidRDefault="00000000" w:rsidRPr="00000000" w14:paraId="00000062">
      <w:pPr>
        <w:spacing w:line="276" w:lineRule="auto"/>
        <w:ind w:left="1542" w:right="1559" w:firstLine="0"/>
        <w:jc w:val="center"/>
        <w:rPr>
          <w:rFonts w:ascii="Century Gothic" w:cs="Century Gothic" w:eastAsia="Century Gothic" w:hAnsi="Century Gothic"/>
          <w:color w:val="231f20"/>
        </w:rPr>
      </w:pPr>
      <w:r w:rsidDel="00000000" w:rsidR="00000000" w:rsidRPr="00000000">
        <w:rPr>
          <w:rtl w:val="0"/>
        </w:rPr>
      </w:r>
    </w:p>
    <w:p w:rsidR="00000000" w:rsidDel="00000000" w:rsidP="00000000" w:rsidRDefault="00000000" w:rsidRPr="00000000" w14:paraId="00000063">
      <w:pPr>
        <w:spacing w:line="276" w:lineRule="auto"/>
        <w:ind w:left="1542" w:right="1559" w:firstLine="0"/>
        <w:jc w:val="center"/>
        <w:rPr>
          <w:rFonts w:ascii="Merriweather" w:cs="Merriweather" w:eastAsia="Merriweather" w:hAnsi="Merriweather"/>
          <w:b w:val="1"/>
          <w:color w:val="231f20"/>
          <w:u w:val="single"/>
        </w:rPr>
      </w:pPr>
      <w:r w:rsidDel="00000000" w:rsidR="00000000" w:rsidRPr="00000000">
        <w:rPr>
          <w:rFonts w:ascii="Merriweather" w:cs="Merriweather" w:eastAsia="Merriweather" w:hAnsi="Merriweather"/>
          <w:b w:val="1"/>
          <w:color w:val="231f20"/>
          <w:u w:val="single"/>
          <w:rtl w:val="0"/>
        </w:rPr>
        <w:t xml:space="preserve">VISION</w:t>
      </w:r>
    </w:p>
    <w:p w:rsidR="00000000" w:rsidDel="00000000" w:rsidP="00000000" w:rsidRDefault="00000000" w:rsidRPr="00000000" w14:paraId="00000064">
      <w:pPr>
        <w:spacing w:line="276" w:lineRule="auto"/>
        <w:ind w:left="1542" w:right="1559" w:firstLine="0"/>
        <w:jc w:val="cente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5">
      <w:pPr>
        <w:spacing w:before="4" w:line="276" w:lineRule="auto"/>
        <w:rPr>
          <w:rFonts w:ascii="Arial" w:cs="Arial" w:eastAsia="Arial" w:hAnsi="Arial"/>
        </w:rPr>
      </w:pPr>
      <w:r w:rsidDel="00000000" w:rsidR="00000000" w:rsidRPr="00000000">
        <w:rPr>
          <w:rFonts w:ascii="Arial" w:cs="Arial" w:eastAsia="Arial" w:hAnsi="Arial"/>
          <w:color w:val="231f20"/>
          <w:rtl w:val="0"/>
        </w:rPr>
        <w:t xml:space="preserve">The Junior League of Boca Raton will provide resources, knowledge, and funding to the community through the training, education, and voluntarism of its members. The Junior League of Boca Raton will be proactive in developing collaborative partnerships to address significant issues in South Florida and will improve the overall quality of life through a legacy of trained volunteers.</w:t>
      </w:r>
      <w:r w:rsidDel="00000000" w:rsidR="00000000" w:rsidRPr="00000000">
        <w:rPr>
          <w:rtl w:val="0"/>
        </w:rPr>
      </w:r>
    </w:p>
    <w:p w:rsidR="00000000" w:rsidDel="00000000" w:rsidP="00000000" w:rsidRDefault="00000000" w:rsidRPr="00000000" w14:paraId="00000066">
      <w:pPr>
        <w:spacing w:before="4" w:line="276" w:lineRule="auto"/>
        <w:rPr>
          <w:rFonts w:ascii="Arial" w:cs="Arial" w:eastAsia="Arial" w:hAnsi="Arial"/>
        </w:rPr>
      </w:pPr>
      <w:r w:rsidDel="00000000" w:rsidR="00000000" w:rsidRPr="00000000">
        <w:rPr>
          <w:rFonts w:ascii="Arial" w:cs="Arial" w:eastAsia="Arial" w:hAnsi="Arial"/>
          <w:rtl w:val="0"/>
        </w:rPr>
        <w:t xml:space="preserve">The Junior League of Boca Raton focuses on three issues in our community such as child welfare.</w:t>
      </w:r>
    </w:p>
    <w:p w:rsidR="00000000" w:rsidDel="00000000" w:rsidP="00000000" w:rsidRDefault="00000000" w:rsidRPr="00000000" w14:paraId="00000067">
      <w:pPr>
        <w:spacing w:before="2"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8">
      <w:pPr>
        <w:spacing w:before="2" w:line="276"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0" w:line="276" w:lineRule="auto"/>
        <w:ind w:left="0" w:right="327"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What is the Junior League?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0" w:line="276" w:lineRule="auto"/>
        <w:ind w:left="0" w:right="327"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nonprofit, charitable and educational organization of women interested in becoming effective volunteers in the community. Members are educated about community needs through membership meetings and committee work; they are trained in the skills for community leadership through participation in League committees, and community service programs. In these ways, members seek to fulfill their desire for personal growth while serving the community in which they live as trained volunteers committed to a better society.</w:t>
      </w:r>
    </w:p>
    <w:p w:rsidR="00000000" w:rsidDel="00000000" w:rsidP="00000000" w:rsidRDefault="00000000" w:rsidRPr="00000000" w14:paraId="0000006B">
      <w:pPr>
        <w:spacing w:before="3" w:line="276" w:lineRule="auto"/>
        <w:rPr>
          <w:rFonts w:ascii="Arial" w:cs="Arial" w:eastAsia="Arial" w:hAnsi="Arial"/>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3" w:line="276" w:lineRule="auto"/>
        <w:ind w:left="0" w:right="264" w:firstLine="0"/>
        <w:jc w:val="left"/>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What is AJLI?</w:t>
      </w:r>
      <w:r w:rsidDel="00000000" w:rsidR="00000000" w:rsidRPr="00000000">
        <w:rPr>
          <w:rFonts w:ascii="Arial" w:cs="Arial" w:eastAsia="Arial" w:hAnsi="Arial"/>
          <w:i w:val="0"/>
          <w:smallCaps w:val="0"/>
          <w:strike w:val="0"/>
          <w:color w:val="000000"/>
          <w:sz w:val="22"/>
          <w:szCs w:val="22"/>
          <w:u w:val="singl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3" w:line="276" w:lineRule="auto"/>
        <w:ind w:left="0" w:right="264" w:firstLine="0"/>
        <w:jc w:val="left"/>
        <w:rPr>
          <w:rFonts w:ascii="Arial" w:cs="Arial" w:eastAsia="Arial" w:hAnsi="Arial"/>
          <w:i w:val="0"/>
          <w:smallCaps w:val="0"/>
          <w:strike w:val="0"/>
          <w:color w:val="222222"/>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Association of Junior Leagues International. The Junior League was started in 1901 by 19-year-old Mary Harriman in New York City.  She started the league as part of the Settlement Movement which was born to help blend the different classes of people. </w:t>
      </w:r>
      <w:r w:rsidDel="00000000" w:rsidR="00000000" w:rsidRPr="00000000">
        <w:rPr>
          <w:rFonts w:ascii="Arial" w:cs="Arial" w:eastAsia="Arial" w:hAnsi="Arial"/>
          <w:i w:val="0"/>
          <w:smallCaps w:val="0"/>
          <w:strike w:val="0"/>
          <w:color w:val="222222"/>
          <w:sz w:val="22"/>
          <w:szCs w:val="22"/>
          <w:u w:val="none"/>
          <w:shd w:fill="auto" w:val="clear"/>
          <w:vertAlign w:val="baseline"/>
          <w:rtl w:val="0"/>
        </w:rPr>
        <w:t xml:space="preserve">Since its founding, The Junior League has evolved into one of the oldest, largest, and most effective women’s volunteer organizations in the world, encompassing 150,000 women in 291 Leagues in four countries.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3" w:line="276" w:lineRule="auto"/>
        <w:ind w:left="0" w:right="264"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52"/>
        </w:tabs>
        <w:spacing w:after="0" w:before="0" w:line="276" w:lineRule="auto"/>
        <w:ind w:left="0" w:right="16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When was the Junior League of Boca Raton started and how large is it today? </w:t>
      </w:r>
      <w:r w:rsidDel="00000000" w:rsidR="00000000" w:rsidRPr="00000000">
        <w:rPr>
          <w:rtl w:val="0"/>
        </w:rPr>
      </w:r>
    </w:p>
    <w:p w:rsidR="00000000" w:rsidDel="00000000" w:rsidP="00000000" w:rsidRDefault="00000000" w:rsidRPr="00000000" w14:paraId="00000071">
      <w:pPr>
        <w:spacing w:line="276" w:lineRule="auto"/>
        <w:rPr>
          <w:rFonts w:ascii="Arial" w:cs="Arial" w:eastAsia="Arial" w:hAnsi="Arial"/>
        </w:rPr>
      </w:pPr>
      <w:r w:rsidDel="00000000" w:rsidR="00000000" w:rsidRPr="00000000">
        <w:rPr>
          <w:rFonts w:ascii="Arial" w:cs="Arial" w:eastAsia="Arial" w:hAnsi="Arial"/>
          <w:rtl w:val="0"/>
        </w:rPr>
        <w:t xml:space="preserve">In 1971, the Junior League of Boca Raton was founded. There are currently 700 active and sustaining members in our Community.</w:t>
      </w:r>
    </w:p>
    <w:p w:rsidR="00000000" w:rsidDel="00000000" w:rsidP="00000000" w:rsidRDefault="00000000" w:rsidRPr="00000000" w14:paraId="00000072">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73">
      <w:pPr>
        <w:tabs>
          <w:tab w:val="left" w:leader="none" w:pos="630"/>
        </w:tabs>
        <w:spacing w:line="276" w:lineRule="auto"/>
        <w:rPr>
          <w:rFonts w:ascii="Arial" w:cs="Arial" w:eastAsia="Arial" w:hAnsi="Arial"/>
          <w:b w:val="1"/>
        </w:rPr>
      </w:pPr>
      <w:r w:rsidDel="00000000" w:rsidR="00000000" w:rsidRPr="00000000">
        <w:rPr>
          <w:rFonts w:ascii="Arial" w:cs="Arial" w:eastAsia="Arial" w:hAnsi="Arial"/>
          <w:b w:val="1"/>
          <w:u w:val="single"/>
          <w:rtl w:val="0"/>
        </w:rPr>
        <w:t xml:space="preserve">How does one become a member of the Junior League?</w:t>
      </w:r>
      <w:r w:rsidDel="00000000" w:rsidR="00000000" w:rsidRPr="00000000">
        <w:rPr>
          <w:rFonts w:ascii="Arial" w:cs="Arial" w:eastAsia="Arial" w:hAnsi="Arial"/>
          <w:b w:val="1"/>
          <w:rtl w:val="0"/>
        </w:rPr>
        <w:t xml:space="preserve"> </w:t>
      </w:r>
    </w:p>
    <w:p w:rsidR="00000000" w:rsidDel="00000000" w:rsidP="00000000" w:rsidRDefault="00000000" w:rsidRPr="00000000" w14:paraId="00000074">
      <w:pPr>
        <w:tabs>
          <w:tab w:val="left" w:leader="none" w:pos="630"/>
        </w:tabs>
        <w:spacing w:line="276" w:lineRule="auto"/>
        <w:rPr>
          <w:rFonts w:ascii="Arial" w:cs="Arial" w:eastAsia="Arial" w:hAnsi="Arial"/>
        </w:rPr>
      </w:pPr>
      <w:r w:rsidDel="00000000" w:rsidR="00000000" w:rsidRPr="00000000">
        <w:rPr>
          <w:rFonts w:ascii="Arial" w:cs="Arial" w:eastAsia="Arial" w:hAnsi="Arial"/>
          <w:rtl w:val="0"/>
        </w:rPr>
        <w:t xml:space="preserve">Each Junior League has its own admissions policy; each has its own set of bylaws. All Leagues admit new members on an individual basis. Women who have an interest in voluntarism and a commitment to community service can be invited to join a League. The JLBR shall be responsible for orienting the prospective member to the privileges and responsibilities of Junior League membership before she agrees to join.</w:t>
      </w:r>
    </w:p>
    <w:p w:rsidR="00000000" w:rsidDel="00000000" w:rsidP="00000000" w:rsidRDefault="00000000" w:rsidRPr="00000000" w14:paraId="00000075">
      <w:pPr>
        <w:spacing w:before="5" w:line="276" w:lineRule="auto"/>
        <w:rPr>
          <w:rFonts w:ascii="Arial" w:cs="Arial" w:eastAsia="Arial" w:hAnsi="Arial"/>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4"/>
        </w:tabs>
        <w:spacing w:after="0" w:before="8" w:line="276" w:lineRule="auto"/>
        <w:ind w:left="0" w:right="205" w:firstLine="0"/>
        <w:jc w:val="both"/>
        <w:rPr>
          <w:rFonts w:ascii="Arial" w:cs="Arial" w:eastAsia="Arial" w:hAnsi="Arial"/>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Does the League have dues?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4"/>
        </w:tabs>
        <w:spacing w:after="0" w:before="8" w:line="276" w:lineRule="auto"/>
        <w:ind w:left="0" w:right="205"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Each League sets its own dues structure based mainly on the degree of maintenance and administrative services required. JLBR dues are $167.00 for Actives and Provisionals, of which $43 is sent to AJLI. There is an additional $50 (non-refundable) Provisional application fee which covers your course.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Monies raised in the community are returned to the community for projects which fill community needs. The League may not raise money for other groups.  </w:t>
      </w:r>
    </w:p>
    <w:p w:rsidR="00000000" w:rsidDel="00000000" w:rsidP="00000000" w:rsidRDefault="00000000" w:rsidRPr="00000000" w14:paraId="00000078">
      <w:pPr>
        <w:spacing w:before="2" w:line="276" w:lineRule="auto"/>
        <w:rPr>
          <w:rFonts w:ascii="Arial" w:cs="Arial" w:eastAsia="Arial" w:hAnsi="Arial"/>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44"/>
        </w:tabs>
        <w:spacing w:after="0" w:before="0" w:line="276" w:lineRule="auto"/>
        <w:ind w:left="0" w:right="205" w:hanging="1778"/>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Can one transfer membership from one League to another?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44"/>
        </w:tabs>
        <w:spacing w:after="0" w:before="0" w:line="276" w:lineRule="auto"/>
        <w:ind w:left="0" w:right="205" w:hanging="1778"/>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Members of Junior Leagues may transfer from one League to another with all the privileges of their class of membership, i.e., Provisional members transfer as Provisionals, Active members as Actives, and Sustaining members as Sustainers.</w:t>
      </w:r>
    </w:p>
    <w:p w:rsidR="00000000" w:rsidDel="00000000" w:rsidP="00000000" w:rsidRDefault="00000000" w:rsidRPr="00000000" w14:paraId="0000007B">
      <w:pPr>
        <w:spacing w:before="7" w:line="276" w:lineRule="auto"/>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636"/>
          <w:tab w:val="left" w:leader="none" w:pos="5719"/>
        </w:tabs>
        <w:spacing w:after="0" w:before="0" w:line="276" w:lineRule="auto"/>
        <w:ind w:left="0" w:right="143" w:hanging="1764"/>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How long does a member stay in the Junior League?</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36"/>
          <w:tab w:val="left" w:leader="none" w:pos="5719"/>
        </w:tabs>
        <w:spacing w:after="0" w:before="0" w:line="276" w:lineRule="auto"/>
        <w:ind w:left="0" w:right="143" w:firstLine="0"/>
        <w:jc w:val="left"/>
        <w:rPr>
          <w:rFonts w:ascii="Arial" w:cs="Arial" w:eastAsia="Arial" w:hAnsi="Arial"/>
          <w:i w:val="0"/>
          <w:smallCaps w:val="0"/>
          <w:strike w:val="0"/>
          <w:color w:val="000000"/>
          <w:sz w:val="22"/>
          <w:szCs w:val="22"/>
          <w:u w:val="none"/>
          <w:shd w:fill="auto" w:val="clear"/>
          <w:vertAlign w:val="baseline"/>
        </w:rPr>
        <w:sectPr>
          <w:type w:val="nextPage"/>
          <w:pgSz w:h="15840" w:w="12240" w:orient="portrait"/>
          <w:pgMar w:bottom="1700" w:top="980" w:left="1380" w:right="1700" w:header="0" w:footer="1493"/>
        </w:sect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 Junior League member may continue her active membership indefinitely or until she is eligible to become a Sustainer. </w:t>
      </w:r>
      <w:r w:rsidDel="00000000" w:rsidR="00000000" w:rsidRPr="00000000">
        <w:rPr>
          <w:rFonts w:ascii="Arial" w:cs="Arial" w:eastAsia="Arial" w:hAnsi="Arial"/>
          <w:i w:val="0"/>
          <w:smallCaps w:val="0"/>
          <w:strike w:val="0"/>
          <w:color w:val="000000"/>
          <w:sz w:val="22"/>
          <w:szCs w:val="22"/>
          <w:u w:val="none"/>
          <w:vertAlign w:val="baseline"/>
          <w:rtl w:val="0"/>
        </w:rPr>
        <w:t xml:space="preserve">At present in the Junior League of Boca Raton, after a member has served 7 years of active membership (excluding her provisional year), she may become a Sustainer.</w:t>
      </w:r>
      <w:r w:rsidDel="00000000" w:rsidR="00000000" w:rsidRPr="00000000">
        <w:rPr>
          <w:rFonts w:ascii="Arial" w:cs="Arial" w:eastAsia="Arial" w:hAnsi="Arial"/>
          <w:i w:val="0"/>
          <w:smallCaps w:val="0"/>
          <w:strike w:val="0"/>
          <w:color w:val="000000"/>
          <w:sz w:val="22"/>
          <w:szCs w:val="22"/>
          <w:u w:val="none"/>
          <w:vertAlign w:val="baseline"/>
          <w:rtl w:val="0"/>
        </w:rPr>
        <w:t xml:space="preserve"> </w:t>
      </w:r>
      <w:r w:rsidDel="00000000" w:rsidR="00000000" w:rsidRPr="00000000">
        <w:rPr>
          <w:rFonts w:ascii="Arial" w:cs="Arial" w:eastAsia="Arial" w:hAnsi="Arial"/>
          <w:rtl w:val="0"/>
        </w:rPr>
        <w:t xml:space="preserve">Sustainer members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continue to apply </w:t>
      </w:r>
      <w:r w:rsidDel="00000000" w:rsidR="00000000" w:rsidRPr="00000000">
        <w:rPr>
          <w:rFonts w:ascii="Arial" w:cs="Arial" w:eastAsia="Arial" w:hAnsi="Arial"/>
          <w:rtl w:val="0"/>
        </w:rPr>
        <w:t xml:space="preserve">their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League education and training to old and new areas of community need, but without the obligations which the League requires of its Active members.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spacing w:before="8" w:lineRule="auto"/>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80">
      <w:pPr>
        <w:spacing w:before="56" w:lineRule="auto"/>
        <w:ind w:left="19" w:right="315" w:firstLine="0"/>
        <w:jc w:val="center"/>
        <w:rPr>
          <w:rFonts w:ascii="Merriweather Black" w:cs="Merriweather Black" w:eastAsia="Merriweather Black" w:hAnsi="Merriweather Black"/>
          <w:u w:val="single"/>
        </w:rPr>
      </w:pPr>
      <w:r w:rsidDel="00000000" w:rsidR="00000000" w:rsidRPr="00000000">
        <w:rPr>
          <w:rFonts w:ascii="Merriweather Black" w:cs="Merriweather Black" w:eastAsia="Merriweather Black" w:hAnsi="Merriweather Black"/>
          <w:u w:val="single"/>
          <w:rtl w:val="0"/>
        </w:rPr>
        <w:t xml:space="preserve">PROVISIONAL  MEMBER  OBJECTIVES</w:t>
      </w:r>
    </w:p>
    <w:p w:rsidR="00000000" w:rsidDel="00000000" w:rsidP="00000000" w:rsidRDefault="00000000" w:rsidRPr="00000000" w14:paraId="00000081">
      <w:pPr>
        <w:spacing w:before="9"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82">
      <w:pPr>
        <w:tabs>
          <w:tab w:val="left" w:leader="none" w:pos="628"/>
          <w:tab w:val="left" w:leader="none" w:pos="9199"/>
        </w:tabs>
        <w:ind w:left="630" w:hanging="450"/>
        <w:jc w:val="both"/>
        <w:rPr>
          <w:rFonts w:ascii="Arial" w:cs="Arial" w:eastAsia="Arial" w:hAnsi="Arial"/>
        </w:rPr>
      </w:pPr>
      <w:r w:rsidDel="00000000" w:rsidR="00000000" w:rsidRPr="00000000">
        <w:rPr>
          <w:rFonts w:ascii="Arial" w:cs="Arial" w:eastAsia="Arial" w:hAnsi="Arial"/>
          <w:rtl w:val="0"/>
        </w:rPr>
        <w:t xml:space="preserve">1.</w:t>
        <w:tab/>
        <w:t xml:space="preserve">To be motivated to become an active, effective member of the Junior League of Boca Raton.</w:t>
      </w:r>
    </w:p>
    <w:p w:rsidR="00000000" w:rsidDel="00000000" w:rsidP="00000000" w:rsidRDefault="00000000" w:rsidRPr="00000000" w14:paraId="00000083">
      <w:pPr>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84">
      <w:pPr>
        <w:numPr>
          <w:ilvl w:val="1"/>
          <w:numId w:val="3"/>
        </w:numPr>
        <w:tabs>
          <w:tab w:val="left" w:leader="none" w:pos="629"/>
        </w:tabs>
        <w:spacing w:line="246.99999999999994" w:lineRule="auto"/>
        <w:ind w:left="635" w:right="214" w:hanging="452"/>
        <w:rPr>
          <w:rFonts w:ascii="Arial" w:cs="Arial" w:eastAsia="Arial" w:hAnsi="Arial"/>
        </w:rPr>
      </w:pPr>
      <w:r w:rsidDel="00000000" w:rsidR="00000000" w:rsidRPr="00000000">
        <w:rPr>
          <w:rFonts w:ascii="Arial" w:cs="Arial" w:eastAsia="Arial" w:hAnsi="Arial"/>
          <w:rtl w:val="0"/>
        </w:rPr>
        <w:t xml:space="preserve">To learn about the Junior League of Boca Raton--its history, purpose, activities, and responsibilities of members.</w:t>
      </w:r>
    </w:p>
    <w:p w:rsidR="00000000" w:rsidDel="00000000" w:rsidP="00000000" w:rsidRDefault="00000000" w:rsidRPr="00000000" w14:paraId="00000085">
      <w:pPr>
        <w:spacing w:before="10" w:lineRule="auto"/>
        <w:rPr>
          <w:rFonts w:ascii="Arial" w:cs="Arial" w:eastAsia="Arial" w:hAnsi="Arial"/>
        </w:rPr>
      </w:pPr>
      <w:r w:rsidDel="00000000" w:rsidR="00000000" w:rsidRPr="00000000">
        <w:rPr>
          <w:rtl w:val="0"/>
        </w:rPr>
      </w:r>
    </w:p>
    <w:p w:rsidR="00000000" w:rsidDel="00000000" w:rsidP="00000000" w:rsidRDefault="00000000" w:rsidRPr="00000000" w14:paraId="00000086">
      <w:pPr>
        <w:numPr>
          <w:ilvl w:val="1"/>
          <w:numId w:val="3"/>
        </w:numPr>
        <w:tabs>
          <w:tab w:val="left" w:leader="none" w:pos="643"/>
        </w:tabs>
        <w:ind w:left="635" w:right="471" w:hanging="452"/>
        <w:rPr>
          <w:rFonts w:ascii="Arial" w:cs="Arial" w:eastAsia="Arial" w:hAnsi="Arial"/>
        </w:rPr>
      </w:pPr>
      <w:r w:rsidDel="00000000" w:rsidR="00000000" w:rsidRPr="00000000">
        <w:rPr>
          <w:rFonts w:ascii="Arial" w:cs="Arial" w:eastAsia="Arial" w:hAnsi="Arial"/>
          <w:rtl w:val="0"/>
        </w:rPr>
        <w:t xml:space="preserve">To learn about the Association of Junior Leagues International and its relationship to the Junior League of Boca Raton.</w:t>
      </w:r>
    </w:p>
    <w:p w:rsidR="00000000" w:rsidDel="00000000" w:rsidP="00000000" w:rsidRDefault="00000000" w:rsidRPr="00000000" w14:paraId="00000087">
      <w:pPr>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88">
      <w:pPr>
        <w:numPr>
          <w:ilvl w:val="1"/>
          <w:numId w:val="3"/>
        </w:numPr>
        <w:tabs>
          <w:tab w:val="left" w:leader="none" w:pos="629"/>
        </w:tabs>
        <w:ind w:left="628" w:hanging="452"/>
        <w:rPr>
          <w:rFonts w:ascii="Arial" w:cs="Arial" w:eastAsia="Arial" w:hAnsi="Arial"/>
        </w:rPr>
      </w:pPr>
      <w:r w:rsidDel="00000000" w:rsidR="00000000" w:rsidRPr="00000000">
        <w:rPr>
          <w:rFonts w:ascii="Arial" w:cs="Arial" w:eastAsia="Arial" w:hAnsi="Arial"/>
          <w:rtl w:val="0"/>
        </w:rPr>
        <w:t xml:space="preserve">To have a clear understanding of the infrastructure of the Junior League of Boca Raton.</w:t>
      </w:r>
    </w:p>
    <w:p w:rsidR="00000000" w:rsidDel="00000000" w:rsidP="00000000" w:rsidRDefault="00000000" w:rsidRPr="00000000" w14:paraId="00000089">
      <w:pPr>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8A">
      <w:pPr>
        <w:tabs>
          <w:tab w:val="left" w:leader="none" w:pos="635"/>
        </w:tabs>
        <w:ind w:left="642" w:right="114" w:hanging="459"/>
        <w:rPr>
          <w:rFonts w:ascii="Arial" w:cs="Arial" w:eastAsia="Arial" w:hAnsi="Arial"/>
        </w:rPr>
      </w:pPr>
      <w:r w:rsidDel="00000000" w:rsidR="00000000" w:rsidRPr="00000000">
        <w:rPr>
          <w:rFonts w:ascii="Arial" w:cs="Arial" w:eastAsia="Arial" w:hAnsi="Arial"/>
          <w:i w:val="1"/>
          <w:rtl w:val="0"/>
        </w:rPr>
        <w:t xml:space="preserve">5.</w:t>
        <w:tab/>
      </w:r>
      <w:r w:rsidDel="00000000" w:rsidR="00000000" w:rsidRPr="00000000">
        <w:rPr>
          <w:rFonts w:ascii="Arial" w:cs="Arial" w:eastAsia="Arial" w:hAnsi="Arial"/>
          <w:rtl w:val="0"/>
        </w:rPr>
        <w:t xml:space="preserve">Comprehend and participate in Junior League of Boca Raton fundraising efforts.</w:t>
      </w:r>
    </w:p>
    <w:p w:rsidR="00000000" w:rsidDel="00000000" w:rsidP="00000000" w:rsidRDefault="00000000" w:rsidRPr="00000000" w14:paraId="0000008B">
      <w:pPr>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8C">
      <w:pPr>
        <w:numPr>
          <w:ilvl w:val="0"/>
          <w:numId w:val="1"/>
        </w:numPr>
        <w:tabs>
          <w:tab w:val="left" w:leader="none" w:pos="622"/>
        </w:tabs>
        <w:ind w:left="621" w:hanging="445"/>
        <w:rPr>
          <w:rFonts w:ascii="Arial" w:cs="Arial" w:eastAsia="Arial" w:hAnsi="Arial"/>
        </w:rPr>
      </w:pPr>
      <w:r w:rsidDel="00000000" w:rsidR="00000000" w:rsidRPr="00000000">
        <w:rPr>
          <w:rFonts w:ascii="Arial" w:cs="Arial" w:eastAsia="Arial" w:hAnsi="Arial"/>
          <w:rtl w:val="0"/>
        </w:rPr>
        <w:t xml:space="preserve">To understand the League's role in the community.</w:t>
      </w:r>
    </w:p>
    <w:p w:rsidR="00000000" w:rsidDel="00000000" w:rsidP="00000000" w:rsidRDefault="00000000" w:rsidRPr="00000000" w14:paraId="0000008D">
      <w:pPr>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8E">
      <w:pPr>
        <w:numPr>
          <w:ilvl w:val="0"/>
          <w:numId w:val="1"/>
        </w:numPr>
        <w:tabs>
          <w:tab w:val="left" w:leader="none" w:pos="629"/>
        </w:tabs>
        <w:ind w:left="628" w:hanging="452"/>
        <w:rPr>
          <w:rFonts w:ascii="Arial" w:cs="Arial" w:eastAsia="Arial" w:hAnsi="Arial"/>
        </w:rPr>
      </w:pPr>
      <w:r w:rsidDel="00000000" w:rsidR="00000000" w:rsidRPr="00000000">
        <w:rPr>
          <w:rFonts w:ascii="Arial" w:cs="Arial" w:eastAsia="Arial" w:hAnsi="Arial"/>
          <w:rtl w:val="0"/>
        </w:rPr>
        <w:t xml:space="preserve">Learn about voluntarism, its importance, and its impact on the community.</w:t>
      </w:r>
    </w:p>
    <w:p w:rsidR="00000000" w:rsidDel="00000000" w:rsidP="00000000" w:rsidRDefault="00000000" w:rsidRPr="00000000" w14:paraId="0000008F">
      <w:pPr>
        <w:spacing w:before="2" w:lineRule="auto"/>
        <w:rPr>
          <w:rFonts w:ascii="Arial" w:cs="Arial" w:eastAsia="Arial" w:hAnsi="Arial"/>
        </w:rPr>
      </w:pPr>
      <w:r w:rsidDel="00000000" w:rsidR="00000000" w:rsidRPr="00000000">
        <w:rPr>
          <w:rtl w:val="0"/>
        </w:rPr>
      </w:r>
    </w:p>
    <w:p w:rsidR="00000000" w:rsidDel="00000000" w:rsidP="00000000" w:rsidRDefault="00000000" w:rsidRPr="00000000" w14:paraId="00000090">
      <w:pPr>
        <w:numPr>
          <w:ilvl w:val="0"/>
          <w:numId w:val="1"/>
        </w:numPr>
        <w:tabs>
          <w:tab w:val="left" w:leader="none" w:pos="614"/>
        </w:tabs>
        <w:ind w:left="613" w:hanging="444"/>
        <w:rPr>
          <w:rFonts w:ascii="Arial" w:cs="Arial" w:eastAsia="Arial" w:hAnsi="Arial"/>
        </w:rPr>
      </w:pPr>
      <w:r w:rsidDel="00000000" w:rsidR="00000000" w:rsidRPr="00000000">
        <w:rPr>
          <w:rFonts w:ascii="Arial" w:cs="Arial" w:eastAsia="Arial" w:hAnsi="Arial"/>
          <w:rtl w:val="0"/>
        </w:rPr>
        <w:t xml:space="preserve">To demonstrate the ability to perform responsibly in volunteer community service.</w:t>
      </w:r>
    </w:p>
    <w:p w:rsidR="00000000" w:rsidDel="00000000" w:rsidP="00000000" w:rsidRDefault="00000000" w:rsidRPr="00000000" w14:paraId="00000091">
      <w:pPr>
        <w:spacing w:before="7" w:lineRule="auto"/>
        <w:rPr>
          <w:rFonts w:ascii="Arial" w:cs="Arial" w:eastAsia="Arial" w:hAnsi="Arial"/>
        </w:rPr>
      </w:pPr>
      <w:r w:rsidDel="00000000" w:rsidR="00000000" w:rsidRPr="00000000">
        <w:rPr>
          <w:rtl w:val="0"/>
        </w:rPr>
      </w:r>
    </w:p>
    <w:p w:rsidR="00000000" w:rsidDel="00000000" w:rsidP="00000000" w:rsidRDefault="00000000" w:rsidRPr="00000000" w14:paraId="00000092">
      <w:pPr>
        <w:numPr>
          <w:ilvl w:val="0"/>
          <w:numId w:val="1"/>
        </w:numPr>
        <w:tabs>
          <w:tab w:val="left" w:leader="none" w:pos="629"/>
        </w:tabs>
        <w:spacing w:line="246.99999999999994" w:lineRule="auto"/>
        <w:ind w:left="628" w:right="1005" w:hanging="495"/>
        <w:rPr>
          <w:rFonts w:ascii="Arial" w:cs="Arial" w:eastAsia="Arial" w:hAnsi="Arial"/>
        </w:rPr>
      </w:pPr>
      <w:r w:rsidDel="00000000" w:rsidR="00000000" w:rsidRPr="00000000">
        <w:rPr>
          <w:rFonts w:ascii="Arial" w:cs="Arial" w:eastAsia="Arial" w:hAnsi="Arial"/>
          <w:rtl w:val="0"/>
        </w:rPr>
        <w:t xml:space="preserve">To develop camaraderie and a feeling of cohesiveness among Junior League of Boca Raton Provisional class members.</w:t>
      </w:r>
    </w:p>
    <w:p w:rsidR="00000000" w:rsidDel="00000000" w:rsidP="00000000" w:rsidRDefault="00000000" w:rsidRPr="00000000" w14:paraId="00000093">
      <w:pPr>
        <w:spacing w:before="10" w:lineRule="auto"/>
        <w:rPr>
          <w:rFonts w:ascii="Arial" w:cs="Arial" w:eastAsia="Arial" w:hAnsi="Arial"/>
        </w:rPr>
      </w:pPr>
      <w:r w:rsidDel="00000000" w:rsidR="00000000" w:rsidRPr="00000000">
        <w:rPr>
          <w:rtl w:val="0"/>
        </w:rPr>
      </w:r>
    </w:p>
    <w:p w:rsidR="00000000" w:rsidDel="00000000" w:rsidP="00000000" w:rsidRDefault="00000000" w:rsidRPr="00000000" w14:paraId="00000094">
      <w:pPr>
        <w:numPr>
          <w:ilvl w:val="0"/>
          <w:numId w:val="1"/>
        </w:numPr>
        <w:tabs>
          <w:tab w:val="left" w:leader="none" w:pos="629"/>
        </w:tabs>
        <w:spacing w:line="246.99999999999994" w:lineRule="auto"/>
        <w:ind w:left="628" w:right="114" w:hanging="495"/>
        <w:rPr>
          <w:rFonts w:ascii="Arial" w:cs="Arial" w:eastAsia="Arial" w:hAnsi="Arial"/>
        </w:rPr>
      </w:pPr>
      <w:r w:rsidDel="00000000" w:rsidR="00000000" w:rsidRPr="00000000">
        <w:rPr>
          <w:rFonts w:ascii="Arial" w:cs="Arial" w:eastAsia="Arial" w:hAnsi="Arial"/>
          <w:rtl w:val="0"/>
        </w:rPr>
        <w:t xml:space="preserve">To become Active members with a desired and suitable first-year placement at the end of the Junior League of Boca Raton Provisional course.</w:t>
      </w:r>
    </w:p>
    <w:p w:rsidR="00000000" w:rsidDel="00000000" w:rsidP="00000000" w:rsidRDefault="00000000" w:rsidRPr="00000000" w14:paraId="00000095">
      <w:pPr>
        <w:rPr>
          <w:rFonts w:ascii="Century Gothic" w:cs="Century Gothic" w:eastAsia="Century Gothic" w:hAnsi="Century Gothic"/>
        </w:rPr>
      </w:pPr>
      <w:r w:rsidDel="00000000" w:rsidR="00000000" w:rsidRPr="00000000">
        <w:br w:type="page"/>
      </w:r>
      <w:r w:rsidDel="00000000" w:rsidR="00000000" w:rsidRPr="00000000">
        <w:rPr>
          <w:rtl w:val="0"/>
        </w:rPr>
      </w:r>
    </w:p>
    <w:p w:rsidR="00000000" w:rsidDel="00000000" w:rsidP="00000000" w:rsidRDefault="00000000" w:rsidRPr="00000000" w14:paraId="00000096">
      <w:pPr>
        <w:ind w:left="0" w:right="495" w:firstLine="0"/>
        <w:jc w:val="center"/>
        <w:rPr>
          <w:rFonts w:ascii="Merriweather Black" w:cs="Merriweather Black" w:eastAsia="Merriweather Black" w:hAnsi="Merriweather Black"/>
          <w:u w:val="single"/>
        </w:rPr>
      </w:pPr>
      <w:r w:rsidDel="00000000" w:rsidR="00000000" w:rsidRPr="00000000">
        <w:rPr>
          <w:rFonts w:ascii="Merriweather Black" w:cs="Merriweather Black" w:eastAsia="Merriweather Black" w:hAnsi="Merriweather Black"/>
          <w:u w:val="single"/>
          <w:rtl w:val="0"/>
        </w:rPr>
        <w:t xml:space="preserve">OBLIGATIONS</w:t>
      </w:r>
    </w:p>
    <w:p w:rsidR="00000000" w:rsidDel="00000000" w:rsidP="00000000" w:rsidRDefault="00000000" w:rsidRPr="00000000" w14:paraId="00000097">
      <w:pPr>
        <w:ind w:left="0" w:right="2583" w:firstLine="0"/>
        <w:jc w:val="center"/>
        <w:rPr>
          <w:rFonts w:ascii="Merriweather Black" w:cs="Merriweather Black" w:eastAsia="Merriweather Black" w:hAnsi="Merriweather Black"/>
        </w:rPr>
      </w:pPr>
      <w:r w:rsidDel="00000000" w:rsidR="00000000" w:rsidRPr="00000000">
        <w:rPr>
          <w:rtl w:val="0"/>
        </w:rPr>
      </w:r>
    </w:p>
    <w:p w:rsidR="00000000" w:rsidDel="00000000" w:rsidP="00000000" w:rsidRDefault="00000000" w:rsidRPr="00000000" w14:paraId="00000098">
      <w:pPr>
        <w:spacing w:line="261" w:lineRule="auto"/>
        <w:rPr>
          <w:rFonts w:ascii="Arial" w:cs="Arial" w:eastAsia="Arial" w:hAnsi="Arial"/>
        </w:rPr>
      </w:pPr>
      <w:r w:rsidDel="00000000" w:rsidR="00000000" w:rsidRPr="00000000">
        <w:rPr>
          <w:rFonts w:ascii="Arial" w:cs="Arial" w:eastAsia="Arial" w:hAnsi="Arial"/>
          <w:rtl w:val="0"/>
        </w:rPr>
        <w:t xml:space="preserve">The Junior League of Boca Raton uses a rewards structure for completion of your obligations.  Below is the list of obligations based on your membership status. On the following pages you will see a chart with the menu of options available to you to complete these obligations.</w:t>
      </w:r>
    </w:p>
    <w:p w:rsidR="00000000" w:rsidDel="00000000" w:rsidP="00000000" w:rsidRDefault="00000000" w:rsidRPr="00000000" w14:paraId="00000099">
      <w:pPr>
        <w:spacing w:line="261" w:lineRule="auto"/>
        <w:rPr>
          <w:rFonts w:ascii="Arial" w:cs="Arial" w:eastAsia="Arial" w:hAnsi="Arial"/>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0" w:right="38" w:firstLine="0"/>
        <w:jc w:val="left"/>
        <w:rPr>
          <w:rFonts w:ascii="Arial" w:cs="Arial" w:eastAsia="Arial" w:hAnsi="Arial"/>
          <w:i w:val="0"/>
          <w:smallCaps w:val="0"/>
          <w:strike w:val="0"/>
          <w:color w:val="231f20"/>
          <w:sz w:val="22"/>
          <w:szCs w:val="22"/>
          <w:u w:val="none"/>
          <w:shd w:fill="auto" w:val="clear"/>
          <w:vertAlign w:val="baseline"/>
        </w:rPr>
      </w:pPr>
      <w:r w:rsidDel="00000000" w:rsidR="00000000" w:rsidRPr="00000000">
        <w:rPr>
          <w:rFonts w:ascii="Arial" w:cs="Arial" w:eastAsia="Arial" w:hAnsi="Arial"/>
          <w:i w:val="0"/>
          <w:smallCaps w:val="0"/>
          <w:strike w:val="0"/>
          <w:color w:val="231f20"/>
          <w:sz w:val="22"/>
          <w:szCs w:val="22"/>
          <w:u w:val="none"/>
          <w:shd w:fill="auto" w:val="clear"/>
          <w:vertAlign w:val="baseline"/>
          <w:rtl w:val="0"/>
        </w:rPr>
        <w:t xml:space="preserve">In addition to their annual dues, members are required to complete the rewards listed below based on their membership status.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0" w:right="38" w:firstLine="0"/>
        <w:jc w:val="left"/>
        <w:rPr>
          <w:rFonts w:ascii="Arial" w:cs="Arial" w:eastAsia="Arial" w:hAnsi="Arial"/>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5.0000000000005"/>
        </w:tabs>
        <w:spacing w:after="0" w:before="0" w:line="250" w:lineRule="auto"/>
        <w:ind w:left="0" w:right="38" w:firstLine="0"/>
        <w:jc w:val="left"/>
        <w:rPr>
          <w:rFonts w:ascii="Arial" w:cs="Arial" w:eastAsia="Arial" w:hAnsi="Arial"/>
          <w:i w:val="0"/>
          <w:smallCaps w:val="0"/>
          <w:strike w:val="0"/>
          <w:color w:val="231f20"/>
          <w:sz w:val="22"/>
          <w:szCs w:val="22"/>
          <w:u w:val="none"/>
          <w:shd w:fill="auto" w:val="clear"/>
          <w:vertAlign w:val="baseline"/>
        </w:rPr>
      </w:pPr>
      <w:r w:rsidDel="00000000" w:rsidR="00000000" w:rsidRPr="00000000">
        <w:rPr>
          <w:rFonts w:ascii="Arial" w:cs="Arial" w:eastAsia="Arial" w:hAnsi="Arial"/>
          <w:i w:val="0"/>
          <w:smallCaps w:val="0"/>
          <w:strike w:val="0"/>
          <w:color w:val="231f20"/>
          <w:sz w:val="22"/>
          <w:szCs w:val="22"/>
          <w:u w:val="none"/>
          <w:shd w:fill="auto" w:val="clear"/>
          <w:vertAlign w:val="baseline"/>
          <w:rtl w:val="0"/>
        </w:rPr>
        <w:t xml:space="preserve">Provisional</w:t>
      </w:r>
      <w:r w:rsidDel="00000000" w:rsidR="00000000" w:rsidRPr="00000000">
        <w:rPr>
          <w:rFonts w:ascii="Arial" w:cs="Arial" w:eastAsia="Arial" w:hAnsi="Arial"/>
          <w:color w:val="231f20"/>
          <w:rtl w:val="0"/>
        </w:rPr>
        <w:t xml:space="preserve"> Member:</w:t>
        <w:tab/>
      </w:r>
      <w:r w:rsidDel="00000000" w:rsidR="00000000" w:rsidRPr="00000000">
        <w:rPr>
          <w:rFonts w:ascii="Arial" w:cs="Arial" w:eastAsia="Arial" w:hAnsi="Arial"/>
          <w:i w:val="0"/>
          <w:smallCaps w:val="0"/>
          <w:strike w:val="0"/>
          <w:color w:val="231f20"/>
          <w:sz w:val="22"/>
          <w:szCs w:val="22"/>
          <w:u w:val="none"/>
          <w:shd w:fill="auto" w:val="clear"/>
          <w:vertAlign w:val="baseline"/>
          <w:rtl w:val="0"/>
        </w:rPr>
        <w:t xml:space="preserve">75 Rewards + 10 Financial Rewards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5.0000000000005"/>
        </w:tabs>
        <w:spacing w:after="0" w:before="0" w:line="250" w:lineRule="auto"/>
        <w:ind w:left="1440" w:right="38" w:firstLine="720"/>
        <w:jc w:val="left"/>
        <w:rPr>
          <w:rFonts w:ascii="Arial" w:cs="Arial" w:eastAsia="Arial" w:hAnsi="Arial"/>
          <w:i w:val="0"/>
          <w:smallCaps w:val="0"/>
          <w:strike w:val="0"/>
          <w:color w:val="231f20"/>
          <w:sz w:val="22"/>
          <w:szCs w:val="22"/>
          <w:u w:val="none"/>
          <w:shd w:fill="auto" w:val="clear"/>
          <w:vertAlign w:val="baseline"/>
        </w:rPr>
      </w:pPr>
      <w:r w:rsidDel="00000000" w:rsidR="00000000" w:rsidRPr="00000000">
        <w:rPr>
          <w:rFonts w:ascii="Arial" w:cs="Arial" w:eastAsia="Arial" w:hAnsi="Arial"/>
          <w:color w:val="231f20"/>
          <w:rtl w:val="0"/>
        </w:rPr>
        <w:tab/>
      </w:r>
      <w:r w:rsidDel="00000000" w:rsidR="00000000" w:rsidRPr="00000000">
        <w:rPr>
          <w:rFonts w:ascii="Arial" w:cs="Arial" w:eastAsia="Arial" w:hAnsi="Arial"/>
          <w:i w:val="0"/>
          <w:smallCaps w:val="0"/>
          <w:strike w:val="0"/>
          <w:color w:val="231f20"/>
          <w:sz w:val="22"/>
          <w:szCs w:val="22"/>
          <w:u w:val="none"/>
          <w:shd w:fill="auto" w:val="clear"/>
          <w:vertAlign w:val="baseline"/>
          <w:rtl w:val="0"/>
        </w:rPr>
        <w:t xml:space="preserve">$167 annual dues + $50 application fee</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5.0000000000005"/>
        </w:tabs>
        <w:spacing w:after="0" w:before="0" w:line="250" w:lineRule="auto"/>
        <w:ind w:left="0" w:right="38" w:firstLine="0"/>
        <w:jc w:val="left"/>
        <w:rPr>
          <w:rFonts w:ascii="Arial" w:cs="Arial" w:eastAsia="Arial" w:hAnsi="Arial"/>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5.0000000000005"/>
        </w:tabs>
        <w:spacing w:after="0" w:before="0" w:line="250" w:lineRule="auto"/>
        <w:ind w:left="0" w:right="38" w:firstLine="0"/>
        <w:jc w:val="left"/>
        <w:rPr>
          <w:rFonts w:ascii="Arial" w:cs="Arial" w:eastAsia="Arial" w:hAnsi="Arial"/>
          <w:i w:val="0"/>
          <w:smallCaps w:val="0"/>
          <w:strike w:val="0"/>
          <w:color w:val="231f20"/>
          <w:sz w:val="22"/>
          <w:szCs w:val="22"/>
          <w:u w:val="none"/>
          <w:shd w:fill="auto" w:val="clear"/>
          <w:vertAlign w:val="baseline"/>
        </w:rPr>
      </w:pPr>
      <w:r w:rsidDel="00000000" w:rsidR="00000000" w:rsidRPr="00000000">
        <w:rPr>
          <w:rFonts w:ascii="Arial" w:cs="Arial" w:eastAsia="Arial" w:hAnsi="Arial"/>
          <w:i w:val="0"/>
          <w:smallCaps w:val="0"/>
          <w:strike w:val="0"/>
          <w:color w:val="231f20"/>
          <w:sz w:val="22"/>
          <w:szCs w:val="22"/>
          <w:u w:val="none"/>
          <w:shd w:fill="auto" w:val="clear"/>
          <w:vertAlign w:val="baseline"/>
          <w:rtl w:val="0"/>
        </w:rPr>
        <w:t xml:space="preserve">A</w:t>
      </w:r>
      <w:r w:rsidDel="00000000" w:rsidR="00000000" w:rsidRPr="00000000">
        <w:rPr>
          <w:rFonts w:ascii="Arial" w:cs="Arial" w:eastAsia="Arial" w:hAnsi="Arial"/>
          <w:color w:val="231f20"/>
          <w:rtl w:val="0"/>
        </w:rPr>
        <w:t xml:space="preserve">ctive</w:t>
      </w:r>
      <w:r w:rsidDel="00000000" w:rsidR="00000000" w:rsidRPr="00000000">
        <w:rPr>
          <w:rFonts w:ascii="Arial" w:cs="Arial" w:eastAsia="Arial" w:hAnsi="Arial"/>
          <w:i w:val="0"/>
          <w:smallCaps w:val="0"/>
          <w:strike w:val="0"/>
          <w:color w:val="231f20"/>
          <w:sz w:val="22"/>
          <w:szCs w:val="22"/>
          <w:u w:val="none"/>
          <w:shd w:fill="auto" w:val="clear"/>
          <w:vertAlign w:val="baseline"/>
          <w:rtl w:val="0"/>
        </w:rPr>
        <w:t xml:space="preserve"> M</w:t>
      </w:r>
      <w:r w:rsidDel="00000000" w:rsidR="00000000" w:rsidRPr="00000000">
        <w:rPr>
          <w:rFonts w:ascii="Arial" w:cs="Arial" w:eastAsia="Arial" w:hAnsi="Arial"/>
          <w:color w:val="231f20"/>
          <w:rtl w:val="0"/>
        </w:rPr>
        <w:t xml:space="preserve">ember:</w:t>
        <w:tab/>
      </w:r>
      <w:r w:rsidDel="00000000" w:rsidR="00000000" w:rsidRPr="00000000">
        <w:rPr>
          <w:rFonts w:ascii="Arial" w:cs="Arial" w:eastAsia="Arial" w:hAnsi="Arial"/>
          <w:i w:val="0"/>
          <w:smallCaps w:val="0"/>
          <w:strike w:val="0"/>
          <w:color w:val="231f20"/>
          <w:sz w:val="22"/>
          <w:szCs w:val="22"/>
          <w:u w:val="none"/>
          <w:shd w:fill="auto" w:val="clear"/>
          <w:vertAlign w:val="baseline"/>
          <w:rtl w:val="0"/>
        </w:rPr>
        <w:t xml:space="preserve">100 Rewards + 10 Financial Rewards</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2435.0000000000005"/>
        </w:tabs>
        <w:spacing w:after="0" w:before="0" w:line="250" w:lineRule="auto"/>
        <w:ind w:left="0" w:right="38" w:firstLine="0"/>
        <w:jc w:val="left"/>
        <w:rPr>
          <w:rFonts w:ascii="Arial" w:cs="Arial" w:eastAsia="Arial" w:hAnsi="Arial"/>
          <w:i w:val="0"/>
          <w:smallCaps w:val="0"/>
          <w:strike w:val="0"/>
          <w:color w:val="231f20"/>
          <w:sz w:val="22"/>
          <w:szCs w:val="22"/>
          <w:u w:val="none"/>
          <w:shd w:fill="auto" w:val="clear"/>
          <w:vertAlign w:val="baseline"/>
        </w:rPr>
      </w:pPr>
      <w:r w:rsidDel="00000000" w:rsidR="00000000" w:rsidRPr="00000000">
        <w:rPr>
          <w:rFonts w:ascii="Arial" w:cs="Arial" w:eastAsia="Arial" w:hAnsi="Arial"/>
          <w:i w:val="0"/>
          <w:smallCaps w:val="0"/>
          <w:strike w:val="0"/>
          <w:color w:val="231f20"/>
          <w:sz w:val="22"/>
          <w:szCs w:val="22"/>
          <w:u w:val="none"/>
          <w:shd w:fill="auto" w:val="clear"/>
          <w:vertAlign w:val="baseline"/>
          <w:rtl w:val="0"/>
        </w:rPr>
        <w:tab/>
        <w:t xml:space="preserve">$167 annual dues</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0" w:right="38" w:firstLine="0"/>
        <w:jc w:val="left"/>
        <w:rPr>
          <w:rFonts w:ascii="Century Gothic" w:cs="Century Gothic" w:eastAsia="Century Gothic" w:hAnsi="Century Gothic"/>
          <w:b w:val="0"/>
          <w:i w:val="0"/>
          <w:smallCaps w:val="0"/>
          <w:strike w:val="0"/>
          <w:color w:val="231f2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0" w:lineRule="auto"/>
        <w:ind w:left="0" w:right="38" w:firstLine="0"/>
        <w:jc w:val="left"/>
        <w:rPr>
          <w:rFonts w:ascii="Century Gothic" w:cs="Century Gothic" w:eastAsia="Century Gothic" w:hAnsi="Century Gothic"/>
          <w:b w:val="0"/>
          <w:i w:val="0"/>
          <w:smallCaps w:val="0"/>
          <w:strike w:val="0"/>
          <w:color w:val="231f2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231f20"/>
          <w:sz w:val="22"/>
          <w:szCs w:val="22"/>
          <w:u w:val="none"/>
          <w:shd w:fill="auto" w:val="clear"/>
          <w:vertAlign w:val="baseline"/>
          <w:rtl w:val="0"/>
        </w:rPr>
        <w:tab/>
      </w:r>
    </w:p>
    <w:p w:rsidR="00000000" w:rsidDel="00000000" w:rsidP="00000000" w:rsidRDefault="00000000" w:rsidRPr="00000000" w14:paraId="000000A3">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A4">
      <w:pPr>
        <w:tabs>
          <w:tab w:val="left" w:leader="none" w:pos="3690"/>
          <w:tab w:val="left" w:leader="none" w:pos="5760"/>
        </w:tabs>
        <w:ind w:left="4" w:hanging="4"/>
        <w:jc w:val="center"/>
        <w:rPr>
          <w:rFonts w:ascii="Merriweather Black" w:cs="Merriweather Black" w:eastAsia="Merriweather Black" w:hAnsi="Merriweather Black"/>
        </w:rPr>
      </w:pPr>
      <w:r w:rsidDel="00000000" w:rsidR="00000000" w:rsidRPr="00000000">
        <w:rPr>
          <w:rFonts w:ascii="Merriweather Black" w:cs="Merriweather Black" w:eastAsia="Merriweather Black" w:hAnsi="Merriweather Black"/>
          <w:rtl w:val="0"/>
        </w:rPr>
        <w:t xml:space="preserve">Provisional 2023-2024 Schedule</w:t>
      </w:r>
    </w:p>
    <w:p w:rsidR="00000000" w:rsidDel="00000000" w:rsidP="00000000" w:rsidRDefault="00000000" w:rsidRPr="00000000" w14:paraId="000000A5">
      <w:pPr>
        <w:tabs>
          <w:tab w:val="left" w:leader="none" w:pos="3690"/>
          <w:tab w:val="left" w:leader="none" w:pos="5760"/>
        </w:tabs>
        <w:ind w:left="4" w:hanging="4"/>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(Times and dates subject to change)</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690"/>
          <w:tab w:val="left" w:leader="none" w:pos="5760"/>
        </w:tabs>
        <w:spacing w:after="0" w:before="0" w:line="240" w:lineRule="auto"/>
        <w:ind w:right="0"/>
        <w:jc w:val="center"/>
        <w:rPr>
          <w:rFonts w:ascii="Merriweather" w:cs="Merriweather" w:eastAsia="Merriweather" w:hAnsi="Merriweather"/>
          <w:b w:val="1"/>
          <w:i w:val="0"/>
          <w:smallCaps w:val="0"/>
          <w:strike w:val="0"/>
          <w:color w:val="000000"/>
          <w:sz w:val="22"/>
          <w:szCs w:val="22"/>
          <w:u w:val="single"/>
          <w:shd w:fill="auto" w:val="clear"/>
          <w:vertAlign w:val="baseline"/>
        </w:rPr>
      </w:pP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Provisional meetings are </w:t>
      </w:r>
      <w:r w:rsidDel="00000000" w:rsidR="00000000" w:rsidRPr="00000000">
        <w:rPr>
          <w:rFonts w:ascii="Merriweather" w:cs="Merriweather" w:eastAsia="Merriweather" w:hAnsi="Merriweather"/>
          <w:b w:val="1"/>
          <w:u w:val="single"/>
          <w:rtl w:val="0"/>
        </w:rPr>
        <w:t xml:space="preserve">usually </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the 3</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superscript"/>
          <w:rtl w:val="0"/>
        </w:rPr>
        <w:t xml:space="preserve">rd</w:t>
      </w:r>
      <w:r w:rsidDel="00000000" w:rsidR="00000000" w:rsidRPr="00000000">
        <w:rPr>
          <w:rFonts w:ascii="Merriweather" w:cs="Merriweather" w:eastAsia="Merriweather" w:hAnsi="Merriweather"/>
          <w:b w:val="1"/>
          <w:i w:val="0"/>
          <w:smallCaps w:val="0"/>
          <w:strike w:val="0"/>
          <w:color w:val="000000"/>
          <w:sz w:val="22"/>
          <w:szCs w:val="22"/>
          <w:u w:val="single"/>
          <w:shd w:fill="auto" w:val="clear"/>
          <w:vertAlign w:val="baseline"/>
          <w:rtl w:val="0"/>
        </w:rPr>
        <w:t xml:space="preserve"> Tuesday of the Month*</w:t>
      </w:r>
    </w:p>
    <w:p w:rsidR="00000000" w:rsidDel="00000000" w:rsidP="00000000" w:rsidRDefault="00000000" w:rsidRPr="00000000" w14:paraId="000000A7">
      <w:pPr>
        <w:tabs>
          <w:tab w:val="left" w:leader="none" w:pos="3690"/>
          <w:tab w:val="left" w:leader="none" w:pos="5760"/>
        </w:tabs>
        <w:rPr/>
      </w:pPr>
      <w:r w:rsidDel="00000000" w:rsidR="00000000" w:rsidRPr="00000000">
        <w:rPr>
          <w:rtl w:val="0"/>
        </w:rPr>
      </w:r>
    </w:p>
    <w:p w:rsidR="00000000" w:rsidDel="00000000" w:rsidP="00000000" w:rsidRDefault="00000000" w:rsidRPr="00000000" w14:paraId="000000A8">
      <w:pPr>
        <w:tabs>
          <w:tab w:val="left" w:leader="none" w:pos="3690"/>
          <w:tab w:val="left" w:leader="none" w:pos="5760"/>
        </w:tabs>
        <w:ind w:left="810" w:hanging="4.000000000000057"/>
        <w:rPr/>
      </w:pPr>
      <w:r w:rsidDel="00000000" w:rsidR="00000000" w:rsidRPr="00000000">
        <w:rPr>
          <w:rtl w:val="0"/>
        </w:rPr>
      </w:r>
    </w:p>
    <w:p w:rsidR="00000000" w:rsidDel="00000000" w:rsidP="00000000" w:rsidRDefault="00000000" w:rsidRPr="00000000" w14:paraId="000000A9">
      <w:pPr>
        <w:tabs>
          <w:tab w:val="left" w:leader="none" w:pos="3690"/>
          <w:tab w:val="left" w:leader="none" w:pos="5760"/>
        </w:tabs>
        <w:rPr/>
      </w:pPr>
      <w:r w:rsidDel="00000000" w:rsidR="00000000" w:rsidRPr="00000000">
        <w:rPr>
          <w:rtl w:val="0"/>
        </w:rPr>
        <w:t xml:space="preserve">Tuesday, September 19</w:t>
        <w:tab/>
        <w:t xml:space="preserve">6:00 pm </w:t>
        <w:tab/>
        <w:t xml:space="preserve">Provisional Member Meeting #1 (PMM)</w:t>
      </w:r>
    </w:p>
    <w:p w:rsidR="00000000" w:rsidDel="00000000" w:rsidP="00000000" w:rsidRDefault="00000000" w:rsidRPr="00000000" w14:paraId="000000AA">
      <w:pPr>
        <w:tabs>
          <w:tab w:val="left" w:leader="none" w:pos="3690"/>
          <w:tab w:val="left" w:leader="none" w:pos="5760"/>
        </w:tabs>
        <w:rPr/>
      </w:pPr>
      <w:r w:rsidDel="00000000" w:rsidR="00000000" w:rsidRPr="00000000">
        <w:rPr>
          <w:rtl w:val="0"/>
        </w:rPr>
        <w:t xml:space="preserve">Tuesday, October 10</w:t>
        <w:tab/>
        <w:t xml:space="preserve">Times Vary</w:t>
        <w:tab/>
        <w:t xml:space="preserve">Cottage Meeting (replaces October GMM)</w:t>
      </w:r>
    </w:p>
    <w:p w:rsidR="00000000" w:rsidDel="00000000" w:rsidP="00000000" w:rsidRDefault="00000000" w:rsidRPr="00000000" w14:paraId="000000AB">
      <w:pPr>
        <w:tabs>
          <w:tab w:val="left" w:leader="none" w:pos="3690"/>
          <w:tab w:val="left" w:leader="none" w:pos="5760"/>
        </w:tabs>
        <w:rPr/>
      </w:pPr>
      <w:r w:rsidDel="00000000" w:rsidR="00000000" w:rsidRPr="00000000">
        <w:rPr>
          <w:rtl w:val="0"/>
        </w:rPr>
        <w:t xml:space="preserve">Tuesday, October 17</w:t>
        <w:tab/>
        <w:t xml:space="preserve">6:00 pm </w:t>
        <w:tab/>
        <w:t xml:space="preserve">Provisional Member Meeting #2 (PMM)</w:t>
      </w:r>
    </w:p>
    <w:p w:rsidR="00000000" w:rsidDel="00000000" w:rsidP="00000000" w:rsidRDefault="00000000" w:rsidRPr="00000000" w14:paraId="000000AC">
      <w:pPr>
        <w:tabs>
          <w:tab w:val="left" w:leader="none" w:pos="3690"/>
          <w:tab w:val="left" w:leader="none" w:pos="5760"/>
        </w:tabs>
        <w:rPr/>
      </w:pPr>
      <w:r w:rsidDel="00000000" w:rsidR="00000000" w:rsidRPr="00000000">
        <w:rPr>
          <w:rtl w:val="0"/>
        </w:rPr>
        <w:t xml:space="preserve">Tuesday, November 7*</w:t>
        <w:tab/>
        <w:t xml:space="preserve">6:00 pm </w:t>
        <w:tab/>
        <w:t xml:space="preserve">General Member Meeting (GMM)</w:t>
      </w:r>
    </w:p>
    <w:p w:rsidR="00000000" w:rsidDel="00000000" w:rsidP="00000000" w:rsidRDefault="00000000" w:rsidRPr="00000000" w14:paraId="000000AD">
      <w:pPr>
        <w:tabs>
          <w:tab w:val="left" w:leader="none" w:pos="3690"/>
          <w:tab w:val="left" w:leader="none" w:pos="5760"/>
        </w:tabs>
        <w:rPr/>
      </w:pPr>
      <w:r w:rsidDel="00000000" w:rsidR="00000000" w:rsidRPr="00000000">
        <w:rPr>
          <w:rtl w:val="0"/>
        </w:rPr>
        <w:t xml:space="preserve">Tuesday, November 14*</w:t>
      </w:r>
      <w:r w:rsidDel="00000000" w:rsidR="00000000" w:rsidRPr="00000000">
        <w:rPr>
          <w:vertAlign w:val="superscript"/>
          <w:rtl w:val="0"/>
        </w:rPr>
        <w:tab/>
      </w:r>
      <w:r w:rsidDel="00000000" w:rsidR="00000000" w:rsidRPr="00000000">
        <w:rPr>
          <w:rtl w:val="0"/>
        </w:rPr>
        <w:t xml:space="preserve">6:00 pm </w:t>
        <w:tab/>
        <w:t xml:space="preserve">Provisional Member Meeting #3 (PMM)</w:t>
      </w:r>
    </w:p>
    <w:p w:rsidR="00000000" w:rsidDel="00000000" w:rsidP="00000000" w:rsidRDefault="00000000" w:rsidRPr="00000000" w14:paraId="000000AE">
      <w:pPr>
        <w:tabs>
          <w:tab w:val="left" w:leader="none" w:pos="3690"/>
          <w:tab w:val="left" w:leader="none" w:pos="5760"/>
        </w:tabs>
        <w:rPr/>
      </w:pPr>
      <w:r w:rsidDel="00000000" w:rsidR="00000000" w:rsidRPr="00000000">
        <w:rPr>
          <w:rtl w:val="0"/>
        </w:rPr>
        <w:t xml:space="preserve">Tuesday, December 12*</w:t>
        <w:tab/>
        <w:t xml:space="preserve">6:00 pm</w:t>
        <w:tab/>
        <w:t xml:space="preserve">Provisional Member Meeting #4 (PMM)</w:t>
      </w:r>
    </w:p>
    <w:p w:rsidR="00000000" w:rsidDel="00000000" w:rsidP="00000000" w:rsidRDefault="00000000" w:rsidRPr="00000000" w14:paraId="000000AF">
      <w:pPr>
        <w:tabs>
          <w:tab w:val="left" w:leader="none" w:pos="3690"/>
          <w:tab w:val="left" w:leader="none" w:pos="5760"/>
        </w:tabs>
        <w:rPr/>
      </w:pPr>
      <w:r w:rsidDel="00000000" w:rsidR="00000000" w:rsidRPr="00000000">
        <w:rPr>
          <w:rtl w:val="0"/>
        </w:rPr>
        <w:t xml:space="preserve">Tuesday, January 9</w:t>
        <w:tab/>
        <w:t xml:space="preserve">6:00 pm</w:t>
        <w:tab/>
        <w:t xml:space="preserve">General Member Meeting (GMM)</w:t>
      </w:r>
    </w:p>
    <w:p w:rsidR="00000000" w:rsidDel="00000000" w:rsidP="00000000" w:rsidRDefault="00000000" w:rsidRPr="00000000" w14:paraId="000000B0">
      <w:pPr>
        <w:tabs>
          <w:tab w:val="left" w:leader="none" w:pos="3690"/>
          <w:tab w:val="left" w:leader="none" w:pos="5760"/>
        </w:tabs>
        <w:rPr/>
      </w:pPr>
      <w:r w:rsidDel="00000000" w:rsidR="00000000" w:rsidRPr="00000000">
        <w:rPr>
          <w:rtl w:val="0"/>
        </w:rPr>
        <w:t xml:space="preserve">Tuesday, January 16</w:t>
        <w:tab/>
        <w:t xml:space="preserve">6:00pm</w:t>
        <w:tab/>
        <w:t xml:space="preserve">Provisional Member Meeting #5 (PMM)</w:t>
      </w:r>
    </w:p>
    <w:p w:rsidR="00000000" w:rsidDel="00000000" w:rsidP="00000000" w:rsidRDefault="00000000" w:rsidRPr="00000000" w14:paraId="000000B1">
      <w:pPr>
        <w:tabs>
          <w:tab w:val="left" w:leader="none" w:pos="3690"/>
          <w:tab w:val="left" w:leader="none" w:pos="5760"/>
        </w:tabs>
        <w:rPr/>
      </w:pPr>
      <w:r w:rsidDel="00000000" w:rsidR="00000000" w:rsidRPr="00000000">
        <w:rPr>
          <w:rtl w:val="0"/>
        </w:rPr>
        <w:t xml:space="preserve">Tuesday, February 13</w:t>
        <w:tab/>
        <w:t xml:space="preserve">Times vary</w:t>
        <w:tab/>
        <w:t xml:space="preserve">Cottage Meeting (replaces February GMM)</w:t>
      </w:r>
    </w:p>
    <w:p w:rsidR="00000000" w:rsidDel="00000000" w:rsidP="00000000" w:rsidRDefault="00000000" w:rsidRPr="00000000" w14:paraId="000000B2">
      <w:pPr>
        <w:tabs>
          <w:tab w:val="left" w:leader="none" w:pos="3690"/>
          <w:tab w:val="left" w:leader="none" w:pos="5760"/>
        </w:tabs>
        <w:rPr/>
      </w:pPr>
      <w:r w:rsidDel="00000000" w:rsidR="00000000" w:rsidRPr="00000000">
        <w:rPr>
          <w:rtl w:val="0"/>
        </w:rPr>
        <w:t xml:space="preserve">Saturday, February 17</w:t>
        <w:tab/>
        <w:t xml:space="preserve">TBD</w:t>
        <w:tab/>
        <w:t xml:space="preserve">Super Saturday</w:t>
      </w:r>
    </w:p>
    <w:p w:rsidR="00000000" w:rsidDel="00000000" w:rsidP="00000000" w:rsidRDefault="00000000" w:rsidRPr="00000000" w14:paraId="000000B3">
      <w:pPr>
        <w:tabs>
          <w:tab w:val="left" w:leader="none" w:pos="3690"/>
          <w:tab w:val="left" w:leader="none" w:pos="5760"/>
        </w:tabs>
        <w:rPr/>
      </w:pPr>
      <w:r w:rsidDel="00000000" w:rsidR="00000000" w:rsidRPr="00000000">
        <w:rPr>
          <w:rtl w:val="0"/>
        </w:rPr>
        <w:t xml:space="preserve">Tuesday, February 20</w:t>
        <w:tab/>
        <w:t xml:space="preserve">6:00pm</w:t>
        <w:tab/>
        <w:t xml:space="preserve">Provisional Member Meeting #6 (PMM)</w:t>
      </w:r>
    </w:p>
    <w:p w:rsidR="00000000" w:rsidDel="00000000" w:rsidP="00000000" w:rsidRDefault="00000000" w:rsidRPr="00000000" w14:paraId="000000B4">
      <w:pPr>
        <w:tabs>
          <w:tab w:val="left" w:leader="none" w:pos="3690"/>
          <w:tab w:val="left" w:leader="none" w:pos="5760"/>
        </w:tabs>
        <w:rPr/>
      </w:pPr>
      <w:r w:rsidDel="00000000" w:rsidR="00000000" w:rsidRPr="00000000">
        <w:rPr>
          <w:rtl w:val="0"/>
        </w:rPr>
        <w:t xml:space="preserve">Tuesday, March 12</w:t>
        <w:tab/>
        <w:t xml:space="preserve">6:00 pm </w:t>
        <w:tab/>
        <w:t xml:space="preserve">General Member Meeting (GMM)</w:t>
      </w:r>
    </w:p>
    <w:p w:rsidR="00000000" w:rsidDel="00000000" w:rsidP="00000000" w:rsidRDefault="00000000" w:rsidRPr="00000000" w14:paraId="000000B5">
      <w:pPr>
        <w:tabs>
          <w:tab w:val="left" w:leader="none" w:pos="3690"/>
          <w:tab w:val="left" w:leader="none" w:pos="5760"/>
        </w:tabs>
        <w:rPr/>
      </w:pPr>
      <w:r w:rsidDel="00000000" w:rsidR="00000000" w:rsidRPr="00000000">
        <w:rPr>
          <w:rtl w:val="0"/>
        </w:rPr>
        <w:t xml:space="preserve">Tuesday, March 19</w:t>
        <w:tab/>
        <w:t xml:space="preserve">6:00pm</w:t>
        <w:tab/>
        <w:t xml:space="preserve">Provisional Member Meeting #7 (PMM)</w:t>
      </w:r>
    </w:p>
    <w:p w:rsidR="00000000" w:rsidDel="00000000" w:rsidP="00000000" w:rsidRDefault="00000000" w:rsidRPr="00000000" w14:paraId="000000B6">
      <w:pPr>
        <w:tabs>
          <w:tab w:val="left" w:leader="none" w:pos="3690"/>
          <w:tab w:val="left" w:leader="none" w:pos="5760"/>
        </w:tabs>
        <w:rPr/>
      </w:pPr>
      <w:r w:rsidDel="00000000" w:rsidR="00000000" w:rsidRPr="00000000">
        <w:rPr>
          <w:rtl w:val="0"/>
        </w:rPr>
        <w:t xml:space="preserve">Tuesday, April 9</w:t>
        <w:tab/>
        <w:t xml:space="preserve">6:00 pm</w:t>
        <w:tab/>
        <w:t xml:space="preserve">General Member Meeting (GMM)</w:t>
      </w:r>
    </w:p>
    <w:p w:rsidR="00000000" w:rsidDel="00000000" w:rsidP="00000000" w:rsidRDefault="00000000" w:rsidRPr="00000000" w14:paraId="000000B7">
      <w:pPr>
        <w:tabs>
          <w:tab w:val="left" w:leader="none" w:pos="3690"/>
          <w:tab w:val="left" w:leader="none" w:pos="5760"/>
        </w:tabs>
        <w:rPr/>
      </w:pPr>
      <w:r w:rsidDel="00000000" w:rsidR="00000000" w:rsidRPr="00000000">
        <w:rPr>
          <w:rtl w:val="0"/>
        </w:rPr>
        <w:t xml:space="preserve">Tuesday, April 16</w:t>
        <w:tab/>
        <w:t xml:space="preserve">6:00 pm</w:t>
        <w:tab/>
        <w:t xml:space="preserve">Provisional Member Meeting #8 (PMM)</w:t>
      </w:r>
    </w:p>
    <w:p w:rsidR="00000000" w:rsidDel="00000000" w:rsidP="00000000" w:rsidRDefault="00000000" w:rsidRPr="00000000" w14:paraId="000000B8">
      <w:pPr>
        <w:tabs>
          <w:tab w:val="left" w:leader="none" w:pos="3690"/>
          <w:tab w:val="left" w:leader="none" w:pos="5760"/>
        </w:tabs>
        <w:rPr/>
      </w:pPr>
      <w:r w:rsidDel="00000000" w:rsidR="00000000" w:rsidRPr="00000000">
        <w:rPr>
          <w:rtl w:val="0"/>
        </w:rPr>
        <w:t xml:space="preserve">May 2024</w:t>
        <w:tab/>
        <w:t xml:space="preserve">TBD</w:t>
        <w:tab/>
        <w:t xml:space="preserve">Graduation! </w:t>
      </w:r>
    </w:p>
    <w:p w:rsidR="00000000" w:rsidDel="00000000" w:rsidP="00000000" w:rsidRDefault="00000000" w:rsidRPr="00000000" w14:paraId="000000B9">
      <w:pPr>
        <w:tabs>
          <w:tab w:val="left" w:leader="none" w:pos="3690"/>
          <w:tab w:val="left" w:leader="none" w:pos="5760"/>
        </w:tabs>
        <w:ind w:left="810" w:hanging="4.000000000000057"/>
        <w:rPr/>
      </w:pPr>
      <w:r w:rsidDel="00000000" w:rsidR="00000000" w:rsidRPr="00000000">
        <w:rPr>
          <w:rtl w:val="0"/>
        </w:rPr>
      </w:r>
    </w:p>
    <w:sectPr>
      <w:footerReference r:id="rId9" w:type="default"/>
      <w:type w:val="nextPage"/>
      <w:pgSz w:h="15840" w:w="12240" w:orient="portrait"/>
      <w:pgMar w:bottom="280" w:top="1500" w:left="1720" w:right="66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Dancing Script">
    <w:embedRegular w:fontKey="{00000000-0000-0000-0000-000000000000}" r:id="rId1" w:subsetted="0"/>
    <w:embedBold w:fontKey="{00000000-0000-0000-0000-000000000000}" r:id="rId2" w:subsetted="0"/>
  </w:font>
  <w:font w:name="Merriweather Black">
    <w:embedBold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line="14.399999999999999" w:lineRule="auto"/>
      <w:rPr>
        <w:sz w:val="2"/>
        <w:szCs w:val="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line="14.399999999999999" w:lineRule="auto"/>
      <w:rPr>
        <w:sz w:val="18"/>
        <w:szCs w:val="18"/>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2603500</wp:posOffset>
              </wp:positionH>
              <wp:positionV relativeFrom="paragraph">
                <wp:posOffset>8902700</wp:posOffset>
              </wp:positionV>
              <wp:extent cx="178435" cy="262255"/>
              <wp:effectExtent b="0" l="0" r="0" t="0"/>
              <wp:wrapNone/>
              <wp:docPr id="4" name=""/>
              <a:graphic>
                <a:graphicData uri="http://schemas.microsoft.com/office/word/2010/wordprocessingShape">
                  <wps:wsp>
                    <wps:cNvSpPr/>
                    <wps:cNvPr id="2" name="Shape 2"/>
                    <wps:spPr>
                      <a:xfrm>
                        <a:off x="5261545" y="3653635"/>
                        <a:ext cx="168910" cy="252730"/>
                      </a:xfrm>
                      <a:prstGeom prst="rect">
                        <a:avLst/>
                      </a:prstGeom>
                      <a:noFill/>
                      <a:ln>
                        <a:noFill/>
                      </a:ln>
                    </wps:spPr>
                    <wps:txbx>
                      <w:txbxContent>
                        <w:p w:rsidR="00000000" w:rsidDel="00000000" w:rsidP="00000000" w:rsidRDefault="00000000" w:rsidRPr="00000000">
                          <w:pPr>
                            <w:spacing w:after="0" w:before="0" w:line="255"/>
                            <w:ind w:left="105" w:right="0" w:firstLine="105"/>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2603500</wp:posOffset>
              </wp:positionH>
              <wp:positionV relativeFrom="paragraph">
                <wp:posOffset>8902700</wp:posOffset>
              </wp:positionV>
              <wp:extent cx="178435" cy="262255"/>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78435" cy="26225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decimal"/>
      <w:lvlText w:val="%1."/>
      <w:lvlJc w:val="left"/>
      <w:pPr>
        <w:ind w:left="635" w:hanging="452"/>
      </w:pPr>
      <w:rPr>
        <w:rFonts w:ascii="Times New Roman" w:cs="Times New Roman" w:eastAsia="Times New Roman" w:hAnsi="Times New Roman"/>
        <w:sz w:val="23"/>
        <w:szCs w:val="23"/>
      </w:rPr>
    </w:lvl>
    <w:lvl w:ilvl="1">
      <w:start w:val="1"/>
      <w:numFmt w:val="bullet"/>
      <w:lvlText w:val="•"/>
      <w:lvlJc w:val="left"/>
      <w:pPr>
        <w:ind w:left="1557" w:hanging="452.0000000000002"/>
      </w:pPr>
      <w:rPr/>
    </w:lvl>
    <w:lvl w:ilvl="2">
      <w:start w:val="1"/>
      <w:numFmt w:val="bullet"/>
      <w:lvlText w:val="•"/>
      <w:lvlJc w:val="left"/>
      <w:pPr>
        <w:ind w:left="2480" w:hanging="452"/>
      </w:pPr>
      <w:rPr/>
    </w:lvl>
    <w:lvl w:ilvl="3">
      <w:start w:val="1"/>
      <w:numFmt w:val="bullet"/>
      <w:lvlText w:val="•"/>
      <w:lvlJc w:val="left"/>
      <w:pPr>
        <w:ind w:left="3402" w:hanging="452"/>
      </w:pPr>
      <w:rPr/>
    </w:lvl>
    <w:lvl w:ilvl="4">
      <w:start w:val="1"/>
      <w:numFmt w:val="bullet"/>
      <w:lvlText w:val="•"/>
      <w:lvlJc w:val="left"/>
      <w:pPr>
        <w:ind w:left="4325" w:hanging="452"/>
      </w:pPr>
      <w:rPr/>
    </w:lvl>
    <w:lvl w:ilvl="5">
      <w:start w:val="1"/>
      <w:numFmt w:val="bullet"/>
      <w:lvlText w:val="•"/>
      <w:lvlJc w:val="left"/>
      <w:pPr>
        <w:ind w:left="5247" w:hanging="451.9999999999991"/>
      </w:pPr>
      <w:rPr/>
    </w:lvl>
    <w:lvl w:ilvl="6">
      <w:start w:val="1"/>
      <w:numFmt w:val="bullet"/>
      <w:lvlText w:val="•"/>
      <w:lvlJc w:val="left"/>
      <w:pPr>
        <w:ind w:left="6170" w:hanging="452"/>
      </w:pPr>
      <w:rPr/>
    </w:lvl>
    <w:lvl w:ilvl="7">
      <w:start w:val="1"/>
      <w:numFmt w:val="bullet"/>
      <w:lvlText w:val="•"/>
      <w:lvlJc w:val="left"/>
      <w:pPr>
        <w:ind w:left="7092" w:hanging="452"/>
      </w:pPr>
      <w:rPr/>
    </w:lvl>
    <w:lvl w:ilvl="8">
      <w:start w:val="1"/>
      <w:numFmt w:val="bullet"/>
      <w:lvlText w:val="•"/>
      <w:lvlJc w:val="left"/>
      <w:pPr>
        <w:ind w:left="8015" w:hanging="452"/>
      </w:pPr>
      <w:rPr/>
    </w:lvl>
  </w:abstractNum>
  <w:abstractNum w:abstractNumId="2">
    <w:lvl w:ilvl="0">
      <w:start w:val="1"/>
      <w:numFmt w:val="decimal"/>
      <w:lvlText w:val="%1)"/>
      <w:lvlJc w:val="left"/>
      <w:pPr>
        <w:ind w:left="1501" w:hanging="676"/>
      </w:pPr>
      <w:rPr>
        <w:rFonts w:ascii="Times New Roman" w:cs="Times New Roman" w:eastAsia="Times New Roman" w:hAnsi="Times New Roman"/>
        <w:sz w:val="22"/>
        <w:szCs w:val="22"/>
      </w:rPr>
    </w:lvl>
    <w:lvl w:ilvl="1">
      <w:start w:val="1"/>
      <w:numFmt w:val="bullet"/>
      <w:lvlText w:val="•"/>
      <w:lvlJc w:val="left"/>
      <w:pPr>
        <w:ind w:left="2269" w:hanging="676"/>
      </w:pPr>
      <w:rPr/>
    </w:lvl>
    <w:lvl w:ilvl="2">
      <w:start w:val="1"/>
      <w:numFmt w:val="bullet"/>
      <w:lvlText w:val="•"/>
      <w:lvlJc w:val="left"/>
      <w:pPr>
        <w:ind w:left="3037" w:hanging="676"/>
      </w:pPr>
      <w:rPr/>
    </w:lvl>
    <w:lvl w:ilvl="3">
      <w:start w:val="1"/>
      <w:numFmt w:val="bullet"/>
      <w:lvlText w:val="•"/>
      <w:lvlJc w:val="left"/>
      <w:pPr>
        <w:ind w:left="3805" w:hanging="676"/>
      </w:pPr>
      <w:rPr/>
    </w:lvl>
    <w:lvl w:ilvl="4">
      <w:start w:val="1"/>
      <w:numFmt w:val="bullet"/>
      <w:lvlText w:val="•"/>
      <w:lvlJc w:val="left"/>
      <w:pPr>
        <w:ind w:left="4573" w:hanging="675.9999999999995"/>
      </w:pPr>
      <w:rPr/>
    </w:lvl>
    <w:lvl w:ilvl="5">
      <w:start w:val="1"/>
      <w:numFmt w:val="bullet"/>
      <w:lvlText w:val="•"/>
      <w:lvlJc w:val="left"/>
      <w:pPr>
        <w:ind w:left="5341" w:hanging="676"/>
      </w:pPr>
      <w:rPr/>
    </w:lvl>
    <w:lvl w:ilvl="6">
      <w:start w:val="1"/>
      <w:numFmt w:val="bullet"/>
      <w:lvlText w:val="•"/>
      <w:lvlJc w:val="left"/>
      <w:pPr>
        <w:ind w:left="6108" w:hanging="676.0000000000009"/>
      </w:pPr>
      <w:rPr/>
    </w:lvl>
    <w:lvl w:ilvl="7">
      <w:start w:val="1"/>
      <w:numFmt w:val="bullet"/>
      <w:lvlText w:val="•"/>
      <w:lvlJc w:val="left"/>
      <w:pPr>
        <w:ind w:left="6876" w:hanging="676"/>
      </w:pPr>
      <w:rPr/>
    </w:lvl>
    <w:lvl w:ilvl="8">
      <w:start w:val="1"/>
      <w:numFmt w:val="bullet"/>
      <w:lvlText w:val="•"/>
      <w:lvlJc w:val="left"/>
      <w:pPr>
        <w:ind w:left="7644" w:hanging="676"/>
      </w:pPr>
      <w:rPr/>
    </w:lvl>
  </w:abstractNum>
  <w:abstractNum w:abstractNumId="3">
    <w:lvl w:ilvl="0">
      <w:start w:val="1"/>
      <w:numFmt w:val="decimal"/>
      <w:lvlText w:val="%1."/>
      <w:lvlJc w:val="left"/>
      <w:pPr>
        <w:ind w:left="1897" w:hanging="519.0000000000002"/>
      </w:pPr>
      <w:rPr>
        <w:rFonts w:ascii="Times New Roman" w:cs="Times New Roman" w:eastAsia="Times New Roman" w:hAnsi="Times New Roman"/>
        <w:sz w:val="22"/>
        <w:szCs w:val="22"/>
      </w:rPr>
    </w:lvl>
    <w:lvl w:ilvl="1">
      <w:start w:val="2"/>
      <w:numFmt w:val="decimal"/>
      <w:lvlText w:val="%2."/>
      <w:lvlJc w:val="left"/>
      <w:pPr>
        <w:ind w:left="635" w:hanging="445"/>
      </w:pPr>
      <w:rPr>
        <w:rFonts w:ascii="Times New Roman" w:cs="Times New Roman" w:eastAsia="Times New Roman" w:hAnsi="Times New Roman"/>
        <w:sz w:val="23"/>
        <w:szCs w:val="23"/>
      </w:rPr>
    </w:lvl>
    <w:lvl w:ilvl="2">
      <w:start w:val="1"/>
      <w:numFmt w:val="bullet"/>
      <w:lvlText w:val="•"/>
      <w:lvlJc w:val="left"/>
      <w:pPr>
        <w:ind w:left="2706" w:hanging="445"/>
      </w:pPr>
      <w:rPr/>
    </w:lvl>
    <w:lvl w:ilvl="3">
      <w:start w:val="1"/>
      <w:numFmt w:val="bullet"/>
      <w:lvlText w:val="•"/>
      <w:lvlJc w:val="left"/>
      <w:pPr>
        <w:ind w:left="3515" w:hanging="445"/>
      </w:pPr>
      <w:rPr/>
    </w:lvl>
    <w:lvl w:ilvl="4">
      <w:start w:val="1"/>
      <w:numFmt w:val="bullet"/>
      <w:lvlText w:val="•"/>
      <w:lvlJc w:val="left"/>
      <w:pPr>
        <w:ind w:left="4325" w:hanging="445"/>
      </w:pPr>
      <w:rPr/>
    </w:lvl>
    <w:lvl w:ilvl="5">
      <w:start w:val="1"/>
      <w:numFmt w:val="bullet"/>
      <w:lvlText w:val="•"/>
      <w:lvlJc w:val="left"/>
      <w:pPr>
        <w:ind w:left="5134" w:hanging="445"/>
      </w:pPr>
      <w:rPr/>
    </w:lvl>
    <w:lvl w:ilvl="6">
      <w:start w:val="1"/>
      <w:numFmt w:val="bullet"/>
      <w:lvlText w:val="•"/>
      <w:lvlJc w:val="left"/>
      <w:pPr>
        <w:ind w:left="5943" w:hanging="445"/>
      </w:pPr>
      <w:rPr/>
    </w:lvl>
    <w:lvl w:ilvl="7">
      <w:start w:val="1"/>
      <w:numFmt w:val="bullet"/>
      <w:lvlText w:val="•"/>
      <w:lvlJc w:val="left"/>
      <w:pPr>
        <w:ind w:left="6752" w:hanging="445"/>
      </w:pPr>
      <w:rPr/>
    </w:lvl>
    <w:lvl w:ilvl="8">
      <w:start w:val="1"/>
      <w:numFmt w:val="bullet"/>
      <w:lvlText w:val="•"/>
      <w:lvlJc w:val="left"/>
      <w:pPr>
        <w:ind w:left="7561" w:hanging="445"/>
      </w:pPr>
      <w:rPr/>
    </w:lvl>
  </w:abstractNum>
  <w:abstractNum w:abstractNumId="4">
    <w:lvl w:ilvl="0">
      <w:start w:val="1"/>
      <w:numFmt w:val="upperLetter"/>
      <w:lvlText w:val="%1."/>
      <w:lvlJc w:val="left"/>
      <w:pPr>
        <w:ind w:left="668" w:hanging="545"/>
      </w:pPr>
      <w:rPr>
        <w:rFonts w:ascii="Times New Roman" w:cs="Times New Roman" w:eastAsia="Times New Roman" w:hAnsi="Times New Roman"/>
        <w:sz w:val="23"/>
        <w:szCs w:val="23"/>
      </w:rPr>
    </w:lvl>
    <w:lvl w:ilvl="1">
      <w:start w:val="1"/>
      <w:numFmt w:val="bullet"/>
      <w:lvlText w:val="○"/>
      <w:lvlJc w:val="left"/>
      <w:pPr>
        <w:ind w:left="1219" w:hanging="530.9999999999999"/>
      </w:pPr>
      <w:rPr>
        <w:rFonts w:ascii="Times New Roman" w:cs="Times New Roman" w:eastAsia="Times New Roman" w:hAnsi="Times New Roman"/>
        <w:sz w:val="23"/>
        <w:szCs w:val="23"/>
      </w:rPr>
    </w:lvl>
    <w:lvl w:ilvl="2">
      <w:start w:val="2"/>
      <w:numFmt w:val="decimal"/>
      <w:lvlText w:val="(%3)"/>
      <w:lvlJc w:val="left"/>
      <w:pPr>
        <w:ind w:left="1492" w:hanging="316"/>
      </w:pPr>
      <w:rPr>
        <w:rFonts w:ascii="Times New Roman" w:cs="Times New Roman" w:eastAsia="Times New Roman" w:hAnsi="Times New Roman"/>
        <w:sz w:val="23"/>
        <w:szCs w:val="23"/>
      </w:rPr>
    </w:lvl>
    <w:lvl w:ilvl="3">
      <w:start w:val="1"/>
      <w:numFmt w:val="bullet"/>
      <w:lvlText w:val="•"/>
      <w:lvlJc w:val="left"/>
      <w:pPr>
        <w:ind w:left="2450" w:hanging="316"/>
      </w:pPr>
      <w:rPr/>
    </w:lvl>
    <w:lvl w:ilvl="4">
      <w:start w:val="1"/>
      <w:numFmt w:val="bullet"/>
      <w:lvlText w:val="•"/>
      <w:lvlJc w:val="left"/>
      <w:pPr>
        <w:ind w:left="3409" w:hanging="316.00000000000045"/>
      </w:pPr>
      <w:rPr/>
    </w:lvl>
    <w:lvl w:ilvl="5">
      <w:start w:val="1"/>
      <w:numFmt w:val="bullet"/>
      <w:lvlText w:val="•"/>
      <w:lvlJc w:val="left"/>
      <w:pPr>
        <w:ind w:left="4367" w:hanging="316.00000000000045"/>
      </w:pPr>
      <w:rPr/>
    </w:lvl>
    <w:lvl w:ilvl="6">
      <w:start w:val="1"/>
      <w:numFmt w:val="bullet"/>
      <w:lvlText w:val="•"/>
      <w:lvlJc w:val="left"/>
      <w:pPr>
        <w:ind w:left="5326" w:hanging="316"/>
      </w:pPr>
      <w:rPr/>
    </w:lvl>
    <w:lvl w:ilvl="7">
      <w:start w:val="1"/>
      <w:numFmt w:val="bullet"/>
      <w:lvlText w:val="•"/>
      <w:lvlJc w:val="left"/>
      <w:pPr>
        <w:ind w:left="6284" w:hanging="316"/>
      </w:pPr>
      <w:rPr/>
    </w:lvl>
    <w:lvl w:ilvl="8">
      <w:start w:val="1"/>
      <w:numFmt w:val="bullet"/>
      <w:lvlText w:val="•"/>
      <w:lvlJc w:val="left"/>
      <w:pPr>
        <w:ind w:left="7243" w:hanging="316.0000000000009"/>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4"/>
    </w:pPr>
    <w:rPr>
      <w:rFonts w:ascii="Times New Roman" w:cs="Times New Roman" w:eastAsia="Times New Roman" w:hAnsi="Times New Roman"/>
      <w:sz w:val="23"/>
      <w:szCs w:val="23"/>
    </w:rPr>
  </w:style>
  <w:style w:type="paragraph" w:styleId="Heading2">
    <w:name w:val="heading 2"/>
    <w:basedOn w:val="Normal"/>
    <w:next w:val="Normal"/>
    <w:pPr>
      <w:ind w:left="119" w:hanging="13.000000000000007"/>
    </w:pPr>
    <w:rPr>
      <w:rFonts w:ascii="Times New Roman" w:cs="Times New Roman" w:eastAsia="Times New Roman" w:hAnsi="Times New Roman"/>
      <w:i w:val="1"/>
      <w:sz w:val="23"/>
      <w:szCs w:val="23"/>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style>
  <w:style w:type="paragraph" w:styleId="Heading1">
    <w:name w:val="heading 1"/>
    <w:basedOn w:val="Normal"/>
    <w:uiPriority w:val="1"/>
    <w:qFormat w:val="1"/>
    <w:pPr>
      <w:ind w:left="104"/>
      <w:outlineLvl w:val="0"/>
    </w:pPr>
    <w:rPr>
      <w:rFonts w:ascii="Times New Roman" w:eastAsia="Times New Roman" w:hAnsi="Times New Roman"/>
      <w:sz w:val="23"/>
      <w:szCs w:val="23"/>
    </w:rPr>
  </w:style>
  <w:style w:type="paragraph" w:styleId="Heading2">
    <w:name w:val="heading 2"/>
    <w:basedOn w:val="Normal"/>
    <w:uiPriority w:val="1"/>
    <w:qFormat w:val="1"/>
    <w:pPr>
      <w:ind w:left="119" w:hanging="13"/>
      <w:outlineLvl w:val="1"/>
    </w:pPr>
    <w:rPr>
      <w:rFonts w:ascii="Times New Roman" w:eastAsia="Times New Roman" w:hAnsi="Times New Roman"/>
      <w:i w:val="1"/>
      <w:sz w:val="23"/>
      <w:szCs w:val="2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pPr>
      <w:ind w:left="112"/>
    </w:pPr>
    <w:rPr>
      <w:rFonts w:ascii="Times New Roman" w:eastAsia="Times New Roman" w:hAnsi="Times New Roman"/>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paragraph" w:styleId="NormalWeb">
    <w:name w:val="Normal (Web)"/>
    <w:basedOn w:val="Normal"/>
    <w:uiPriority w:val="99"/>
    <w:semiHidden w:val="1"/>
    <w:unhideWhenUsed w:val="1"/>
    <w:rsid w:val="005D7DE1"/>
    <w:pPr>
      <w:widowControl w:val="1"/>
      <w:spacing w:after="100" w:afterAutospacing="1" w:before="100" w:beforeAutospacing="1"/>
    </w:pPr>
    <w:rPr>
      <w:rFonts w:ascii="Times New Roman" w:cs="Times New Roman" w:eastAsia="Times New Roman" w:hAnsi="Times New Roman"/>
      <w:sz w:val="24"/>
      <w:szCs w:val="24"/>
    </w:rPr>
  </w:style>
  <w:style w:type="paragraph" w:styleId="TOC1">
    <w:name w:val="toc 1"/>
    <w:basedOn w:val="Normal"/>
    <w:uiPriority w:val="1"/>
    <w:qFormat w:val="1"/>
    <w:rsid w:val="009B3CAC"/>
    <w:pPr>
      <w:spacing w:before="237"/>
      <w:ind w:left="909"/>
    </w:pPr>
    <w:rPr>
      <w:rFonts w:ascii="Arial" w:eastAsia="Arial" w:hAnsi="Arial"/>
      <w:b w:val="1"/>
      <w:bCs w:val="1"/>
      <w:sz w:val="19"/>
      <w:szCs w:val="19"/>
    </w:rPr>
  </w:style>
  <w:style w:type="paragraph" w:styleId="TOC2">
    <w:name w:val="toc 2"/>
    <w:basedOn w:val="Normal"/>
    <w:uiPriority w:val="1"/>
    <w:qFormat w:val="1"/>
    <w:rsid w:val="009B3CAC"/>
    <w:pPr>
      <w:spacing w:before="9"/>
      <w:ind w:left="909"/>
    </w:pPr>
    <w:rPr>
      <w:rFonts w:ascii="Arial" w:eastAsia="Arial" w:hAnsi="Arial"/>
      <w:sz w:val="19"/>
      <w:szCs w:val="19"/>
    </w:rPr>
  </w:style>
  <w:style w:type="paragraph" w:styleId="BalloonText">
    <w:name w:val="Balloon Text"/>
    <w:basedOn w:val="Normal"/>
    <w:link w:val="BalloonTextChar"/>
    <w:uiPriority w:val="99"/>
    <w:semiHidden w:val="1"/>
    <w:unhideWhenUsed w:val="1"/>
    <w:rsid w:val="009B3CA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B3CAC"/>
    <w:rPr>
      <w:rFonts w:ascii="Tahoma" w:cs="Tahoma" w:hAnsi="Tahoma"/>
      <w:sz w:val="16"/>
      <w:szCs w:val="16"/>
    </w:rPr>
  </w:style>
  <w:style w:type="paragraph" w:styleId="Header">
    <w:name w:val="header"/>
    <w:basedOn w:val="Normal"/>
    <w:link w:val="HeaderChar"/>
    <w:uiPriority w:val="99"/>
    <w:unhideWhenUsed w:val="1"/>
    <w:rsid w:val="00F66D25"/>
    <w:pPr>
      <w:tabs>
        <w:tab w:val="center" w:pos="4680"/>
        <w:tab w:val="right" w:pos="9360"/>
      </w:tabs>
    </w:pPr>
  </w:style>
  <w:style w:type="character" w:styleId="HeaderChar" w:customStyle="1">
    <w:name w:val="Header Char"/>
    <w:basedOn w:val="DefaultParagraphFont"/>
    <w:link w:val="Header"/>
    <w:uiPriority w:val="99"/>
    <w:rsid w:val="00F66D25"/>
  </w:style>
  <w:style w:type="paragraph" w:styleId="Footer">
    <w:name w:val="footer"/>
    <w:basedOn w:val="Normal"/>
    <w:link w:val="FooterChar"/>
    <w:uiPriority w:val="99"/>
    <w:unhideWhenUsed w:val="1"/>
    <w:rsid w:val="00F66D25"/>
    <w:pPr>
      <w:tabs>
        <w:tab w:val="center" w:pos="4680"/>
        <w:tab w:val="right" w:pos="9360"/>
      </w:tabs>
    </w:pPr>
  </w:style>
  <w:style w:type="character" w:styleId="FooterChar" w:customStyle="1">
    <w:name w:val="Footer Char"/>
    <w:basedOn w:val="DefaultParagraphFont"/>
    <w:link w:val="Footer"/>
    <w:uiPriority w:val="99"/>
    <w:rsid w:val="00F66D25"/>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 Id="rId3" Type="http://schemas.openxmlformats.org/officeDocument/2006/relationships/font" Target="fonts/MerriweatherBlack-bold.ttf"/><Relationship Id="rId4" Type="http://schemas.openxmlformats.org/officeDocument/2006/relationships/font" Target="fonts/MerriweatherBlack-boldItalic.ttf"/><Relationship Id="rId11" Type="http://schemas.openxmlformats.org/officeDocument/2006/relationships/font" Target="fonts/CenturyGothic-italic.ttf"/><Relationship Id="rId10" Type="http://schemas.openxmlformats.org/officeDocument/2006/relationships/font" Target="fonts/CenturyGothic-bold.ttf"/><Relationship Id="rId12" Type="http://schemas.openxmlformats.org/officeDocument/2006/relationships/font" Target="fonts/CenturyGothic-boldItalic.ttf"/><Relationship Id="rId9" Type="http://schemas.openxmlformats.org/officeDocument/2006/relationships/font" Target="fonts/CenturyGothic-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fhImtiWmMEq5EUblKaAxTCwC3g==">AMUW2mXjRBvDjK1euuY5rolWB2fxVoOstGdnDtcwO+3dlDQcwD/jQCXxYxK62d0Wb25oV4dFHcmstFwEmDtHHo7K0fSLop3rp10Tr2B8ByKU2vbJhn0Z0CP0P7+uDfX2yz5TNMBCVDSks/+snSeuZ/vN6nFGFheCcpU4KIRRr1SyGoibhnIFNJ6+rtqMTg885ndWgQunXfJixpnKt0+rVLSr9ZGOJb5FFQ==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2022-06-22T16:25:00Z</dcterms:created>
  <dc:creator>Wendy Orenland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2016-07-25T00:00:00Z</vt:filetime>
  </property>
  <property fmtid="{D5CDD505-2E9C-101B-9397-08002B2CF9AE}" pid="3" name="LastSaved">
    <vt:filetime>2016-07-25T00:00:00Z</vt:filetime>
  </property>
</Properties>
</file>